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BB0" w:rsidRPr="00DB3FFA" w:rsidRDefault="00DB3FFA">
      <w:pPr>
        <w:widowControl/>
        <w:shd w:val="clear" w:color="auto" w:fill="FFFFFF"/>
        <w:spacing w:beforeLines="50" w:before="156"/>
        <w:jc w:val="center"/>
        <w:rPr>
          <w:rFonts w:ascii="微软雅黑" w:eastAsia="微软雅黑" w:hAnsi="微软雅黑" w:cs="宋体"/>
          <w:b/>
          <w:color w:val="333333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共享仪器平台</w:t>
      </w:r>
      <w:proofErr w:type="spellStart"/>
      <w:r w:rsidR="00BC13B1" w:rsidRPr="00DB3FFA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Imaris</w:t>
      </w:r>
      <w:proofErr w:type="spellEnd"/>
      <w:r w:rsidR="00BC13B1" w:rsidRPr="00DB3FFA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图像处理软件——Surface功能上机</w:t>
      </w:r>
      <w:r w:rsidR="00BC13B1" w:rsidRPr="00DB3FFA">
        <w:rPr>
          <w:rFonts w:ascii="微软雅黑" w:eastAsia="微软雅黑" w:hAnsi="微软雅黑" w:cs="宋体"/>
          <w:b/>
          <w:color w:val="333333"/>
          <w:kern w:val="0"/>
          <w:sz w:val="24"/>
          <w:szCs w:val="24"/>
        </w:rPr>
        <w:t>培训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通知</w:t>
      </w:r>
    </w:p>
    <w:p w:rsidR="00DB3FFA" w:rsidRPr="00DB3FFA" w:rsidRDefault="00DB3FFA">
      <w:pPr>
        <w:widowControl/>
        <w:shd w:val="clear" w:color="auto" w:fill="FFFFFF"/>
        <w:spacing w:beforeLines="50" w:before="156"/>
        <w:ind w:firstLineChars="200" w:firstLine="480"/>
        <w:jc w:val="left"/>
        <w:rPr>
          <w:rFonts w:ascii="微软雅黑" w:eastAsia="微软雅黑" w:hAnsi="微软雅黑" w:cs="宋体"/>
          <w:color w:val="FF0000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生物医学测试中心共享仪器平台将于</w:t>
      </w:r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2024年</w:t>
      </w:r>
      <w:r w:rsidR="002228BC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11</w:t>
      </w:r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月</w:t>
      </w:r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13</w:t>
      </w:r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日（周</w:t>
      </w:r>
      <w:r w:rsidR="002228BC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三</w:t>
      </w:r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）9:30-11:00在生物技术</w:t>
      </w:r>
      <w:r w:rsidRPr="00FF73CD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馆1102B举</w:t>
      </w:r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行</w:t>
      </w:r>
      <w:proofErr w:type="spellStart"/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Imaris</w:t>
      </w:r>
      <w:proofErr w:type="spellEnd"/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图像处理软件——</w:t>
      </w:r>
      <w:r w:rsidRPr="00DB3FFA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Surface</w:t>
      </w:r>
      <w:r w:rsidRPr="00DB3FFA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功能上机培训。</w:t>
      </w:r>
    </w:p>
    <w:p w:rsidR="00A67BB0" w:rsidRPr="00DB3FFA" w:rsidRDefault="00BC13B1">
      <w:pPr>
        <w:widowControl/>
        <w:shd w:val="clear" w:color="auto" w:fill="FFFFFF"/>
        <w:spacing w:beforeLines="50" w:before="156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DB3FFA">
        <w:rPr>
          <w:rFonts w:ascii="微软雅黑" w:eastAsia="微软雅黑" w:hAnsi="微软雅黑" w:cs="宋体"/>
          <w:kern w:val="0"/>
          <w:sz w:val="24"/>
          <w:szCs w:val="24"/>
        </w:rPr>
        <w:t>Imaris</w:t>
      </w:r>
      <w:proofErr w:type="spellEnd"/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图像处理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软件是一款生命科学领域中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2D-5D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多维图像展示、渲染及交互分析的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图像分析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软件，可对宽场、激光共聚焦、转盘共聚焦、多光子、超分辨荧光显微镜及电镜等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多种显微镜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成像数据进行定量和定位分析。软件拥有点计数、表面结构渲染、神经分析、细胞分析、</w:t>
      </w:r>
      <w:proofErr w:type="gramStart"/>
      <w:r w:rsidRPr="00DB3FFA">
        <w:rPr>
          <w:rFonts w:ascii="微软雅黑" w:eastAsia="微软雅黑" w:hAnsi="微软雅黑" w:cs="宋体"/>
          <w:kern w:val="0"/>
          <w:sz w:val="24"/>
          <w:szCs w:val="24"/>
        </w:rPr>
        <w:t>多对象</w:t>
      </w:r>
      <w:proofErr w:type="gramEnd"/>
      <w:r w:rsidRPr="00DB3FFA">
        <w:rPr>
          <w:rFonts w:ascii="微软雅黑" w:eastAsia="微软雅黑" w:hAnsi="微软雅黑" w:cs="宋体"/>
          <w:kern w:val="0"/>
          <w:sz w:val="24"/>
          <w:szCs w:val="24"/>
        </w:rPr>
        <w:t>动态追踪、多维荧光共定位分析等模块，在生命科学研究领域广泛应用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，但不限于神经生物学、细胞生物学、发育生物学、分子生物学、微生物学、生物膜研究等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 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A67BB0" w:rsidRPr="00DB3FFA" w:rsidRDefault="00BC13B1">
      <w:pPr>
        <w:widowControl/>
        <w:shd w:val="clear" w:color="auto" w:fill="FFFFFF"/>
        <w:jc w:val="lef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DB3FFA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培训仪器：</w:t>
      </w:r>
      <w:proofErr w:type="spellStart"/>
      <w:r w:rsidRPr="00DB3FFA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Imaris</w:t>
      </w:r>
      <w:proofErr w:type="spellEnd"/>
      <w:r w:rsidRPr="00DB3FFA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图像处理工作站</w:t>
      </w:r>
      <w:r w:rsidR="00DB3FFA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 xml:space="preserve"> </w:t>
      </w:r>
      <w:r w:rsidRPr="00DB3FFA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(仪器编号</w:t>
      </w:r>
      <w:hyperlink r:id="rId7" w:history="1">
        <w:r w:rsidRPr="00DB3FFA">
          <w:rPr>
            <w:rFonts w:ascii="微软雅黑" w:eastAsia="微软雅黑" w:hAnsi="微软雅黑" w:cs="宋体"/>
            <w:bCs/>
            <w:kern w:val="0"/>
            <w:sz w:val="24"/>
            <w:szCs w:val="24"/>
          </w:rPr>
          <w:t>A23000111</w:t>
        </w:r>
      </w:hyperlink>
      <w:r w:rsidRPr="00DB3FFA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或</w:t>
      </w:r>
      <w:hyperlink r:id="rId8" w:history="1">
        <w:r w:rsidRPr="00DB3FFA">
          <w:rPr>
            <w:rFonts w:ascii="微软雅黑" w:eastAsia="微软雅黑" w:hAnsi="微软雅黑" w:cs="宋体"/>
            <w:bCs/>
            <w:kern w:val="0"/>
            <w:sz w:val="24"/>
            <w:szCs w:val="24"/>
          </w:rPr>
          <w:t>A20000066</w:t>
        </w:r>
      </w:hyperlink>
      <w:r w:rsidRPr="00DB3FFA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）</w:t>
      </w:r>
    </w:p>
    <w:p w:rsidR="00A67BB0" w:rsidRPr="00DB3FFA" w:rsidRDefault="00BC13B1">
      <w:pPr>
        <w:widowControl/>
        <w:shd w:val="clear" w:color="auto" w:fill="FFFFFF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培训内容：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Surface基本操作：自动创建、编辑、mask、合并、展示效果、数据统计、分类等。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7BB0" w:rsidRPr="00DB3FFA" w:rsidRDefault="00BC13B1">
      <w:pPr>
        <w:widowControl/>
        <w:shd w:val="clear" w:color="auto" w:fill="FFFFFF"/>
        <w:ind w:left="134" w:hangingChars="56" w:hanging="13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培训时间：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20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4年</w:t>
      </w:r>
      <w:r w:rsidR="002228BC">
        <w:rPr>
          <w:rFonts w:ascii="微软雅黑" w:eastAsia="微软雅黑" w:hAnsi="微软雅黑" w:cs="宋体" w:hint="eastAsia"/>
          <w:kern w:val="0"/>
          <w:sz w:val="24"/>
          <w:szCs w:val="24"/>
        </w:rPr>
        <w:t>11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月13日（周</w:t>
      </w:r>
      <w:r w:rsidR="002228BC">
        <w:rPr>
          <w:rFonts w:ascii="微软雅黑" w:eastAsia="微软雅黑" w:hAnsi="微软雅黑" w:cs="宋体" w:hint="eastAsia"/>
          <w:kern w:val="0"/>
          <w:sz w:val="24"/>
          <w:szCs w:val="24"/>
        </w:rPr>
        <w:t>三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） 9:30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-1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:</w:t>
      </w:r>
      <w:r w:rsidRPr="00DB3FFA">
        <w:rPr>
          <w:rFonts w:ascii="微软雅黑" w:eastAsia="微软雅黑" w:hAnsi="微软雅黑" w:cs="宋体" w:hint="eastAsia"/>
          <w:kern w:val="0"/>
          <w:sz w:val="24"/>
          <w:szCs w:val="24"/>
        </w:rPr>
        <w:t>0</w:t>
      </w: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0</w:t>
      </w:r>
    </w:p>
    <w:p w:rsidR="00A67BB0" w:rsidRPr="00DB3FFA" w:rsidRDefault="00BC13B1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/>
          <w:color w:val="333333"/>
        </w:rPr>
      </w:pPr>
      <w:r w:rsidRPr="00DB3FFA">
        <w:rPr>
          <w:rStyle w:val="a8"/>
          <w:rFonts w:ascii="微软雅黑" w:eastAsia="微软雅黑" w:hAnsi="微软雅黑" w:cs="Arial" w:hint="eastAsia"/>
          <w:color w:val="333333"/>
        </w:rPr>
        <w:t>培训地点：</w:t>
      </w:r>
      <w:r w:rsidRPr="00FF73CD">
        <w:rPr>
          <w:rFonts w:ascii="微软雅黑" w:eastAsia="微软雅黑" w:hAnsi="微软雅黑" w:hint="eastAsia"/>
          <w:bCs/>
        </w:rPr>
        <w:t>清华大学生物技术馆1102B</w:t>
      </w:r>
    </w:p>
    <w:p w:rsidR="00DB3FFA" w:rsidRDefault="00DB3FFA" w:rsidP="00DB3FFA">
      <w:pPr>
        <w:widowControl/>
        <w:shd w:val="clear" w:color="auto" w:fill="FFFFFF"/>
        <w:ind w:left="134" w:hangingChars="56" w:hanging="134"/>
        <w:jc w:val="left"/>
        <w:rPr>
          <w:rFonts w:ascii="微软雅黑" w:eastAsia="微软雅黑" w:hAnsi="微软雅黑"/>
          <w:sz w:val="24"/>
          <w:szCs w:val="24"/>
        </w:rPr>
      </w:pPr>
      <w:r w:rsidRPr="005E2E71">
        <w:rPr>
          <w:rStyle w:val="a8"/>
          <w:rFonts w:ascii="微软雅黑" w:eastAsia="微软雅黑" w:hAnsi="微软雅黑" w:cs="Times New Roman"/>
          <w:sz w:val="24"/>
          <w:szCs w:val="24"/>
        </w:rPr>
        <w:t>联系</w:t>
      </w:r>
      <w:r w:rsidRPr="005E2E71">
        <w:rPr>
          <w:rStyle w:val="a8"/>
          <w:rFonts w:ascii="微软雅黑" w:eastAsia="微软雅黑" w:hAnsi="微软雅黑" w:cs="Times New Roman" w:hint="eastAsia"/>
          <w:sz w:val="24"/>
          <w:szCs w:val="24"/>
        </w:rPr>
        <w:t>方式</w:t>
      </w:r>
      <w:r w:rsidRPr="005E2E71">
        <w:rPr>
          <w:rStyle w:val="a8"/>
          <w:rFonts w:ascii="微软雅黑" w:eastAsia="微软雅黑" w:hAnsi="微软雅黑" w:cs="Times New Roman"/>
          <w:sz w:val="24"/>
          <w:szCs w:val="24"/>
        </w:rPr>
        <w:t>：</w:t>
      </w:r>
      <w:r w:rsidRPr="005E2E71">
        <w:rPr>
          <w:rFonts w:ascii="微软雅黑" w:eastAsia="微软雅黑" w:hAnsi="微软雅黑"/>
          <w:sz w:val="24"/>
          <w:szCs w:val="24"/>
        </w:rPr>
        <w:t>张老师</w:t>
      </w:r>
      <w:r w:rsidRPr="005E2E71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54302D">
        <w:rPr>
          <w:rFonts w:ascii="微软雅黑" w:eastAsia="微软雅黑" w:hAnsi="微软雅黑"/>
          <w:sz w:val="24"/>
          <w:szCs w:val="24"/>
        </w:rPr>
        <w:t>18910290283</w:t>
      </w:r>
    </w:p>
    <w:p w:rsidR="00DB3FFA" w:rsidRPr="005E2E71" w:rsidRDefault="00DB3FFA" w:rsidP="00DB3FFA">
      <w:pPr>
        <w:widowControl/>
        <w:shd w:val="clear" w:color="auto" w:fill="FFFFFF"/>
        <w:ind w:left="134" w:hangingChars="56" w:hanging="134"/>
        <w:jc w:val="left"/>
        <w:rPr>
          <w:rFonts w:ascii="微软雅黑" w:eastAsia="微软雅黑" w:hAnsi="微软雅黑"/>
          <w:sz w:val="24"/>
          <w:szCs w:val="24"/>
        </w:rPr>
      </w:pPr>
      <w:r w:rsidRPr="005E2E71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zhang-dan</w:t>
      </w:r>
      <w:r w:rsidRPr="005E2E71">
        <w:rPr>
          <w:rStyle w:val="a8"/>
          <w:rFonts w:ascii="微软雅黑" w:eastAsia="微软雅黑" w:hAnsi="微软雅黑" w:cs="Times New Roman" w:hint="eastAsia"/>
          <w:b w:val="0"/>
          <w:sz w:val="24"/>
          <w:szCs w:val="24"/>
        </w:rPr>
        <w:t>#</w:t>
      </w:r>
      <w:r w:rsidRPr="005E2E71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mail.tsinghua.edu.cn</w:t>
      </w:r>
      <w:r w:rsidRPr="005E2E71">
        <w:rPr>
          <w:rFonts w:ascii="微软雅黑" w:eastAsia="微软雅黑" w:hAnsi="微软雅黑"/>
          <w:sz w:val="24"/>
          <w:szCs w:val="24"/>
        </w:rPr>
        <w:t> </w:t>
      </w:r>
      <w:r w:rsidRPr="005E2E71">
        <w:rPr>
          <w:rFonts w:ascii="微软雅黑" w:eastAsia="微软雅黑" w:hAnsi="微软雅黑" w:hint="eastAsia"/>
          <w:sz w:val="24"/>
          <w:szCs w:val="24"/>
        </w:rPr>
        <w:t>（发送邮件时请将“@”替换成“#”）</w:t>
      </w:r>
    </w:p>
    <w:p w:rsidR="002228BC" w:rsidRDefault="00BC13B1" w:rsidP="002228BC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/>
        </w:rPr>
      </w:pPr>
      <w:r w:rsidRPr="00DB3FFA">
        <w:rPr>
          <w:rStyle w:val="a8"/>
          <w:rFonts w:ascii="微软雅黑" w:eastAsia="微软雅黑" w:hAnsi="微软雅黑" w:cs="Arial" w:hint="eastAsia"/>
        </w:rPr>
        <w:t>报名方式：</w:t>
      </w:r>
      <w:r w:rsidR="00DB3FFA" w:rsidRPr="005E2E71">
        <w:rPr>
          <w:rFonts w:ascii="微软雅黑" w:eastAsia="微软雅黑" w:hAnsi="微软雅黑" w:hint="eastAsia"/>
        </w:rPr>
        <w:t>访问链接：</w:t>
      </w:r>
      <w:r w:rsidR="002228BC">
        <w:rPr>
          <w:rFonts w:ascii="微软雅黑" w:eastAsia="微软雅黑" w:hAnsi="微软雅黑" w:cs="Arial"/>
        </w:rPr>
        <w:t xml:space="preserve"> </w:t>
      </w:r>
      <w:hyperlink r:id="rId9" w:history="1">
        <w:r w:rsidR="002228BC" w:rsidRPr="00D60FFC">
          <w:rPr>
            <w:rStyle w:val="a9"/>
            <w:rFonts w:cs="Arial" w:hint="eastAsia"/>
          </w:rPr>
          <w:t>https://gxyqtsinghua.mike</w:t>
        </w:r>
        <w:bookmarkStart w:id="0" w:name="_GoBack"/>
        <w:bookmarkEnd w:id="0"/>
        <w:r w:rsidR="002228BC" w:rsidRPr="00D60FFC">
          <w:rPr>
            <w:rStyle w:val="a9"/>
            <w:rFonts w:cs="Arial" w:hint="eastAsia"/>
          </w:rPr>
          <w:t>c</w:t>
        </w:r>
        <w:r w:rsidR="002228BC" w:rsidRPr="00D60FFC">
          <w:rPr>
            <w:rStyle w:val="a9"/>
            <w:rFonts w:cs="Arial" w:hint="eastAsia"/>
          </w:rPr>
          <w:t>rm.com/wYKlSPG</w:t>
        </w:r>
      </w:hyperlink>
    </w:p>
    <w:p w:rsidR="00DB3FFA" w:rsidRPr="002228BC" w:rsidRDefault="00DB3FFA" w:rsidP="002228BC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/>
        </w:rPr>
      </w:pPr>
      <w:r w:rsidRPr="005E2E71">
        <w:rPr>
          <w:rFonts w:ascii="微软雅黑" w:eastAsia="微软雅黑" w:hAnsi="微软雅黑" w:hint="eastAsia"/>
        </w:rPr>
        <w:t>或扫描二维码：</w:t>
      </w:r>
      <w:r w:rsidRPr="005E2E71">
        <w:rPr>
          <w:rFonts w:ascii="微软雅黑" w:eastAsia="微软雅黑" w:hAnsi="微软雅黑"/>
          <w:noProof/>
        </w:rPr>
        <w:t xml:space="preserve"> </w:t>
      </w:r>
      <w:r w:rsidR="002228BC">
        <w:rPr>
          <w:noProof/>
        </w:rPr>
        <w:drawing>
          <wp:inline distT="0" distB="0" distL="0" distR="0" wp14:anchorId="4CF050D7" wp14:editId="3A5A144F">
            <wp:extent cx="1885950" cy="1885950"/>
            <wp:effectExtent l="0" t="0" r="0" b="0"/>
            <wp:docPr id="2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67BB0" w:rsidRPr="00DB3FFA" w:rsidRDefault="00A67BB0">
      <w:pPr>
        <w:pStyle w:val="a7"/>
        <w:shd w:val="clear" w:color="auto" w:fill="FFFFFF"/>
        <w:ind w:firstLine="284"/>
        <w:jc w:val="center"/>
        <w:rPr>
          <w:rStyle w:val="a8"/>
          <w:rFonts w:ascii="微软雅黑" w:eastAsia="微软雅黑" w:hAnsi="微软雅黑"/>
        </w:rPr>
      </w:pPr>
    </w:p>
    <w:p w:rsidR="00A67BB0" w:rsidRPr="00DB3FFA" w:rsidRDefault="00BC13B1">
      <w:pPr>
        <w:pStyle w:val="a7"/>
        <w:shd w:val="clear" w:color="auto" w:fill="FFFFFF"/>
        <w:spacing w:line="360" w:lineRule="auto"/>
        <w:rPr>
          <w:rStyle w:val="a8"/>
          <w:rFonts w:ascii="微软雅黑" w:eastAsia="微软雅黑" w:hAnsi="微软雅黑"/>
        </w:rPr>
      </w:pPr>
      <w:r w:rsidRPr="00DB3FFA">
        <w:rPr>
          <w:rStyle w:val="a8"/>
          <w:rFonts w:ascii="微软雅黑" w:eastAsia="微软雅黑" w:hAnsi="微软雅黑"/>
        </w:rPr>
        <w:t>备注：</w:t>
      </w:r>
    </w:p>
    <w:p w:rsidR="00A67BB0" w:rsidRPr="00DB3FFA" w:rsidRDefault="00BC13B1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1、本次培训上限3人，先到先得；</w:t>
      </w:r>
    </w:p>
    <w:p w:rsidR="00A67BB0" w:rsidRPr="00DB3FFA" w:rsidRDefault="00BC13B1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2、本次报名为</w:t>
      </w:r>
      <w:proofErr w:type="gramStart"/>
      <w:r w:rsidRPr="00DB3FFA">
        <w:rPr>
          <w:rFonts w:ascii="微软雅黑" w:eastAsia="微软雅黑" w:hAnsi="微软雅黑" w:cs="宋体"/>
          <w:kern w:val="0"/>
          <w:sz w:val="24"/>
          <w:szCs w:val="24"/>
        </w:rPr>
        <w:t>二维码报名</w:t>
      </w:r>
      <w:proofErr w:type="gramEnd"/>
      <w:r w:rsidRPr="00DB3FFA">
        <w:rPr>
          <w:rFonts w:ascii="微软雅黑" w:eastAsia="微软雅黑" w:hAnsi="微软雅黑" w:cs="宋体"/>
          <w:kern w:val="0"/>
          <w:sz w:val="24"/>
          <w:szCs w:val="24"/>
        </w:rPr>
        <w:t>，报名截止时间为培训前一天15:00，之后会发邮件确认通知，如需取消报名，请于培训开始前一天联系，否则按照正常参加收费上机费用；</w:t>
      </w:r>
    </w:p>
    <w:p w:rsidR="00A67BB0" w:rsidRPr="00DB3FFA" w:rsidRDefault="00BC13B1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3、培训费用：2位及以上同学报名参加本次培训，每人收取50%机时费；1位同学单独培训，收取100%机时费。</w:t>
      </w:r>
    </w:p>
    <w:p w:rsidR="00A67BB0" w:rsidRPr="00DB3FFA" w:rsidRDefault="00BC13B1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4、用户可自带与本模块功能相关数据。</w:t>
      </w:r>
    </w:p>
    <w:p w:rsidR="00A67BB0" w:rsidRPr="00DB3FFA" w:rsidRDefault="00BC13B1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B3FFA">
        <w:rPr>
          <w:rFonts w:ascii="微软雅黑" w:eastAsia="微软雅黑" w:hAnsi="微软雅黑" w:cs="宋体"/>
          <w:kern w:val="0"/>
          <w:sz w:val="24"/>
          <w:szCs w:val="24"/>
        </w:rPr>
        <w:t>5、欢迎自行组团单独预约透明化样品制备与成像机组各类培训，培训时间与内容请电话联系（张丹18910290283）。</w:t>
      </w:r>
    </w:p>
    <w:p w:rsidR="00A67BB0" w:rsidRPr="00DB3FFA" w:rsidRDefault="00A67BB0">
      <w:pPr>
        <w:pStyle w:val="a7"/>
        <w:shd w:val="clear" w:color="auto" w:fill="FFFFFF"/>
        <w:ind w:firstLine="284"/>
        <w:jc w:val="center"/>
        <w:rPr>
          <w:rFonts w:ascii="微软雅黑" w:eastAsia="微软雅黑" w:hAnsi="微软雅黑" w:cs="Arial"/>
        </w:rPr>
      </w:pPr>
    </w:p>
    <w:p w:rsidR="00A67BB0" w:rsidRPr="00DB3FFA" w:rsidRDefault="00BC13B1">
      <w:pPr>
        <w:pStyle w:val="a7"/>
        <w:shd w:val="clear" w:color="auto" w:fill="FFFFFF"/>
        <w:spacing w:before="0" w:beforeAutospacing="0" w:after="0" w:afterAutospacing="0"/>
        <w:ind w:firstLine="284"/>
        <w:jc w:val="center"/>
        <w:rPr>
          <w:rFonts w:ascii="微软雅黑" w:eastAsia="微软雅黑" w:hAnsi="微软雅黑" w:cs="Arial"/>
        </w:rPr>
      </w:pPr>
      <w:r w:rsidRPr="00DB3FFA">
        <w:rPr>
          <w:rFonts w:ascii="微软雅黑" w:eastAsia="微软雅黑" w:hAnsi="微软雅黑" w:cs="Arial" w:hint="eastAsia"/>
        </w:rPr>
        <w:t xml:space="preserve">                                           </w:t>
      </w:r>
      <w:r w:rsidR="00DB3FFA">
        <w:rPr>
          <w:rFonts w:ascii="微软雅黑" w:eastAsia="微软雅黑" w:hAnsi="微软雅黑" w:cs="Arial"/>
        </w:rPr>
        <w:t xml:space="preserve">             </w:t>
      </w:r>
      <w:r w:rsidRPr="00DB3FFA">
        <w:rPr>
          <w:rFonts w:ascii="微软雅黑" w:eastAsia="微软雅黑" w:hAnsi="微软雅黑" w:cs="Arial"/>
        </w:rPr>
        <w:t>共享仪器平台</w:t>
      </w:r>
    </w:p>
    <w:p w:rsidR="00A67BB0" w:rsidRPr="00DB3FFA" w:rsidRDefault="00BC13B1">
      <w:pPr>
        <w:pStyle w:val="a7"/>
        <w:shd w:val="clear" w:color="auto" w:fill="FFFFFF"/>
        <w:spacing w:before="0" w:beforeAutospacing="0" w:after="0" w:afterAutospacing="0"/>
        <w:jc w:val="right"/>
        <w:rPr>
          <w:rFonts w:ascii="微软雅黑" w:eastAsia="微软雅黑" w:hAnsi="微软雅黑" w:cs="Arial"/>
        </w:rPr>
      </w:pPr>
      <w:r w:rsidRPr="00DB3FFA">
        <w:rPr>
          <w:rFonts w:ascii="微软雅黑" w:eastAsia="微软雅黑" w:hAnsi="微软雅黑" w:cs="Arial"/>
        </w:rPr>
        <w:t xml:space="preserve">                                  生物医学测试中心</w:t>
      </w:r>
    </w:p>
    <w:sectPr w:rsidR="00A67BB0" w:rsidRPr="00DB3FFA">
      <w:pgSz w:w="11906" w:h="16838"/>
      <w:pgMar w:top="142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102" w:rsidRDefault="00EA2102" w:rsidP="0064128A">
      <w:r>
        <w:separator/>
      </w:r>
    </w:p>
  </w:endnote>
  <w:endnote w:type="continuationSeparator" w:id="0">
    <w:p w:rsidR="00EA2102" w:rsidRDefault="00EA2102" w:rsidP="0064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102" w:rsidRDefault="00EA2102" w:rsidP="0064128A">
      <w:r>
        <w:separator/>
      </w:r>
    </w:p>
  </w:footnote>
  <w:footnote w:type="continuationSeparator" w:id="0">
    <w:p w:rsidR="00EA2102" w:rsidRDefault="00EA2102" w:rsidP="00641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NhMWRkMjAyNzNjZjhiODA1MWNmZmYyNjM2NTZiODAifQ=="/>
  </w:docVars>
  <w:rsids>
    <w:rsidRoot w:val="00C1685E"/>
    <w:rsid w:val="00013571"/>
    <w:rsid w:val="000335DB"/>
    <w:rsid w:val="00042A2B"/>
    <w:rsid w:val="00043779"/>
    <w:rsid w:val="000656B0"/>
    <w:rsid w:val="00067719"/>
    <w:rsid w:val="00080E88"/>
    <w:rsid w:val="000A3014"/>
    <w:rsid w:val="000A6F1B"/>
    <w:rsid w:val="000B2E64"/>
    <w:rsid w:val="000C5759"/>
    <w:rsid w:val="000F5313"/>
    <w:rsid w:val="001109E6"/>
    <w:rsid w:val="00122EC3"/>
    <w:rsid w:val="00130A3D"/>
    <w:rsid w:val="00140EC2"/>
    <w:rsid w:val="00141D91"/>
    <w:rsid w:val="00145388"/>
    <w:rsid w:val="00146590"/>
    <w:rsid w:val="00160594"/>
    <w:rsid w:val="001633EA"/>
    <w:rsid w:val="00171E80"/>
    <w:rsid w:val="00177C78"/>
    <w:rsid w:val="00186F55"/>
    <w:rsid w:val="00195669"/>
    <w:rsid w:val="00195F1A"/>
    <w:rsid w:val="001A3F44"/>
    <w:rsid w:val="001C5F45"/>
    <w:rsid w:val="001F0D4E"/>
    <w:rsid w:val="001F5759"/>
    <w:rsid w:val="001F5C98"/>
    <w:rsid w:val="00206087"/>
    <w:rsid w:val="00217E04"/>
    <w:rsid w:val="002228BC"/>
    <w:rsid w:val="00233A27"/>
    <w:rsid w:val="00234C7C"/>
    <w:rsid w:val="00241222"/>
    <w:rsid w:val="0024682B"/>
    <w:rsid w:val="00261DE3"/>
    <w:rsid w:val="00267305"/>
    <w:rsid w:val="00272FE2"/>
    <w:rsid w:val="002859FD"/>
    <w:rsid w:val="002A6D27"/>
    <w:rsid w:val="002B1E0B"/>
    <w:rsid w:val="002E0D50"/>
    <w:rsid w:val="00330175"/>
    <w:rsid w:val="0033030F"/>
    <w:rsid w:val="00330DBB"/>
    <w:rsid w:val="003674E5"/>
    <w:rsid w:val="00384F3A"/>
    <w:rsid w:val="003A7EF4"/>
    <w:rsid w:val="003B6F7C"/>
    <w:rsid w:val="003C3B11"/>
    <w:rsid w:val="003D0C74"/>
    <w:rsid w:val="003F1EF8"/>
    <w:rsid w:val="00410A51"/>
    <w:rsid w:val="00423ABC"/>
    <w:rsid w:val="00432422"/>
    <w:rsid w:val="00471FEA"/>
    <w:rsid w:val="004778EC"/>
    <w:rsid w:val="004B73A3"/>
    <w:rsid w:val="00525B93"/>
    <w:rsid w:val="00561C6D"/>
    <w:rsid w:val="005702D4"/>
    <w:rsid w:val="00593140"/>
    <w:rsid w:val="0059437B"/>
    <w:rsid w:val="005A4368"/>
    <w:rsid w:val="005F570C"/>
    <w:rsid w:val="00607FE9"/>
    <w:rsid w:val="00622368"/>
    <w:rsid w:val="00625AD4"/>
    <w:rsid w:val="00630013"/>
    <w:rsid w:val="0064128A"/>
    <w:rsid w:val="006743C8"/>
    <w:rsid w:val="00674576"/>
    <w:rsid w:val="00686FE7"/>
    <w:rsid w:val="00691003"/>
    <w:rsid w:val="006A6531"/>
    <w:rsid w:val="006B570F"/>
    <w:rsid w:val="006C4A8B"/>
    <w:rsid w:val="006D47E1"/>
    <w:rsid w:val="006D7995"/>
    <w:rsid w:val="006E6365"/>
    <w:rsid w:val="006E7372"/>
    <w:rsid w:val="006F1780"/>
    <w:rsid w:val="00706D56"/>
    <w:rsid w:val="00710BD9"/>
    <w:rsid w:val="007343EB"/>
    <w:rsid w:val="00751DDC"/>
    <w:rsid w:val="007622A1"/>
    <w:rsid w:val="0076332F"/>
    <w:rsid w:val="0077152B"/>
    <w:rsid w:val="007B1F5E"/>
    <w:rsid w:val="007B269B"/>
    <w:rsid w:val="007B278C"/>
    <w:rsid w:val="007C10B7"/>
    <w:rsid w:val="007F0607"/>
    <w:rsid w:val="007F4B6B"/>
    <w:rsid w:val="0081082F"/>
    <w:rsid w:val="0081590A"/>
    <w:rsid w:val="00822569"/>
    <w:rsid w:val="00835E4A"/>
    <w:rsid w:val="008B0762"/>
    <w:rsid w:val="008B2D14"/>
    <w:rsid w:val="008B52D5"/>
    <w:rsid w:val="008B7215"/>
    <w:rsid w:val="008C265A"/>
    <w:rsid w:val="008E3596"/>
    <w:rsid w:val="008F44C5"/>
    <w:rsid w:val="00912345"/>
    <w:rsid w:val="00933990"/>
    <w:rsid w:val="00945124"/>
    <w:rsid w:val="00961F31"/>
    <w:rsid w:val="00970794"/>
    <w:rsid w:val="00982F74"/>
    <w:rsid w:val="00983DFD"/>
    <w:rsid w:val="00984973"/>
    <w:rsid w:val="00992507"/>
    <w:rsid w:val="00993327"/>
    <w:rsid w:val="009A3C7F"/>
    <w:rsid w:val="009C4C26"/>
    <w:rsid w:val="009C61B0"/>
    <w:rsid w:val="009E15EE"/>
    <w:rsid w:val="009F065E"/>
    <w:rsid w:val="009F0A22"/>
    <w:rsid w:val="009F7383"/>
    <w:rsid w:val="00A03727"/>
    <w:rsid w:val="00A27EEC"/>
    <w:rsid w:val="00A304BC"/>
    <w:rsid w:val="00A36B1F"/>
    <w:rsid w:val="00A559BD"/>
    <w:rsid w:val="00A56E93"/>
    <w:rsid w:val="00A6480F"/>
    <w:rsid w:val="00A64A5E"/>
    <w:rsid w:val="00A6730D"/>
    <w:rsid w:val="00A67BB0"/>
    <w:rsid w:val="00A75532"/>
    <w:rsid w:val="00A82B26"/>
    <w:rsid w:val="00A86EA5"/>
    <w:rsid w:val="00AA3A87"/>
    <w:rsid w:val="00AB3286"/>
    <w:rsid w:val="00AB4C86"/>
    <w:rsid w:val="00AC732E"/>
    <w:rsid w:val="00AD11A6"/>
    <w:rsid w:val="00AD73F8"/>
    <w:rsid w:val="00B03DEE"/>
    <w:rsid w:val="00B1090B"/>
    <w:rsid w:val="00B1199E"/>
    <w:rsid w:val="00B31C83"/>
    <w:rsid w:val="00B62F1C"/>
    <w:rsid w:val="00B87095"/>
    <w:rsid w:val="00BA442B"/>
    <w:rsid w:val="00BB29F5"/>
    <w:rsid w:val="00BB2A05"/>
    <w:rsid w:val="00BC13B1"/>
    <w:rsid w:val="00BC7C0E"/>
    <w:rsid w:val="00BD7383"/>
    <w:rsid w:val="00BF4E01"/>
    <w:rsid w:val="00BF4FFF"/>
    <w:rsid w:val="00C1685E"/>
    <w:rsid w:val="00C22B9F"/>
    <w:rsid w:val="00C266A1"/>
    <w:rsid w:val="00C3616B"/>
    <w:rsid w:val="00C8429A"/>
    <w:rsid w:val="00C94118"/>
    <w:rsid w:val="00CE77D3"/>
    <w:rsid w:val="00CF5F2B"/>
    <w:rsid w:val="00D241FF"/>
    <w:rsid w:val="00D27B3E"/>
    <w:rsid w:val="00D605A9"/>
    <w:rsid w:val="00D62B09"/>
    <w:rsid w:val="00D66DF8"/>
    <w:rsid w:val="00D75343"/>
    <w:rsid w:val="00D87BC5"/>
    <w:rsid w:val="00D87D8E"/>
    <w:rsid w:val="00DB3FFA"/>
    <w:rsid w:val="00DB578E"/>
    <w:rsid w:val="00DE4C7E"/>
    <w:rsid w:val="00DF6A63"/>
    <w:rsid w:val="00E0777B"/>
    <w:rsid w:val="00E33032"/>
    <w:rsid w:val="00E414CC"/>
    <w:rsid w:val="00E45A8A"/>
    <w:rsid w:val="00E4628F"/>
    <w:rsid w:val="00E743EA"/>
    <w:rsid w:val="00E844C4"/>
    <w:rsid w:val="00EA2102"/>
    <w:rsid w:val="00EA696F"/>
    <w:rsid w:val="00EC5E5F"/>
    <w:rsid w:val="00EE7A24"/>
    <w:rsid w:val="00EF6EB0"/>
    <w:rsid w:val="00F02749"/>
    <w:rsid w:val="00F20B10"/>
    <w:rsid w:val="00F26BF6"/>
    <w:rsid w:val="00F27130"/>
    <w:rsid w:val="00F306EE"/>
    <w:rsid w:val="00F3080F"/>
    <w:rsid w:val="00F35DCF"/>
    <w:rsid w:val="00F40BB8"/>
    <w:rsid w:val="00F45ABE"/>
    <w:rsid w:val="00F94DA6"/>
    <w:rsid w:val="00FB653B"/>
    <w:rsid w:val="00FC5D68"/>
    <w:rsid w:val="00FC7439"/>
    <w:rsid w:val="00FD3A6A"/>
    <w:rsid w:val="00FF134A"/>
    <w:rsid w:val="00FF73CD"/>
    <w:rsid w:val="052140C7"/>
    <w:rsid w:val="05980FB0"/>
    <w:rsid w:val="0CDC0C79"/>
    <w:rsid w:val="0EFD00EF"/>
    <w:rsid w:val="17A10E26"/>
    <w:rsid w:val="1D5E547C"/>
    <w:rsid w:val="1DE51F48"/>
    <w:rsid w:val="1F7C13B9"/>
    <w:rsid w:val="1F83483C"/>
    <w:rsid w:val="1FDD4AC9"/>
    <w:rsid w:val="20EA531B"/>
    <w:rsid w:val="238D5B89"/>
    <w:rsid w:val="26141A3C"/>
    <w:rsid w:val="2C2767FB"/>
    <w:rsid w:val="3244090E"/>
    <w:rsid w:val="3391342B"/>
    <w:rsid w:val="3D102500"/>
    <w:rsid w:val="3D3C6B75"/>
    <w:rsid w:val="3F1F2A0C"/>
    <w:rsid w:val="431B1427"/>
    <w:rsid w:val="4485286F"/>
    <w:rsid w:val="45F864B5"/>
    <w:rsid w:val="47655CDB"/>
    <w:rsid w:val="487D096B"/>
    <w:rsid w:val="5453165A"/>
    <w:rsid w:val="54FA76C2"/>
    <w:rsid w:val="589A499C"/>
    <w:rsid w:val="594D0E55"/>
    <w:rsid w:val="59F7597D"/>
    <w:rsid w:val="5AA37D88"/>
    <w:rsid w:val="5C9902D3"/>
    <w:rsid w:val="5E211520"/>
    <w:rsid w:val="610F6876"/>
    <w:rsid w:val="64A7594E"/>
    <w:rsid w:val="66464E6D"/>
    <w:rsid w:val="699C0E55"/>
    <w:rsid w:val="6C34490C"/>
    <w:rsid w:val="6CD94775"/>
    <w:rsid w:val="6E047726"/>
    <w:rsid w:val="717B4335"/>
    <w:rsid w:val="74580AD7"/>
    <w:rsid w:val="78395538"/>
    <w:rsid w:val="78C4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1662C7"/>
  <w15:docId w15:val="{069FDED2-7A4A-451B-AB7A-5086D757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autoRedefine/>
    <w:uiPriority w:val="22"/>
    <w:qFormat/>
    <w:rPr>
      <w:b/>
      <w:bCs/>
    </w:rPr>
  </w:style>
  <w:style w:type="character" w:styleId="a9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DB3FF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228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qgx.tsinghua.edu.cn/equipment/largeEquipAction.do?ms=gotoLabEquipEdit&amp;e_no=A2000006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qgx.tsinghua.edu.cn/equipment/largeEquipAction.do?ms=gotoLabEquipEdit&amp;e_no=A230001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gxyqtsinghua.mikecrm.com/wYKlS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5A8EC-ABF2-4693-B9E3-3A576702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1128</Words>
  <Characters>1489</Characters>
  <Application>Microsoft Office Word</Application>
  <DocSecurity>0</DocSecurity>
  <Lines>59</Lines>
  <Paragraphs>56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赵君霞</cp:lastModifiedBy>
  <cp:revision>7</cp:revision>
  <dcterms:created xsi:type="dcterms:W3CDTF">2024-09-03T03:12:00Z</dcterms:created>
  <dcterms:modified xsi:type="dcterms:W3CDTF">2024-10-29T03:17:00Z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FAFB895F52D24953A0B2BE0D2738A794_12</vt:lpwstr>
  </property>
  <property fmtid="{D5CDD505-2E9C-101B-9397-08002B2CF9AE}" pid="4" name="GrammarlyDocumentId">
    <vt:lpwstr>b888968026ee9f4406b53bfe33ee5d50f808670d01a44c8e1024c7130d3871fe</vt:lpwstr>
  </property>
</Properties>
</file>