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3FEBC24" w14:textId="71473B41" w:rsidR="007F22F1" w:rsidRPr="0020372D" w:rsidRDefault="00AB181A" w:rsidP="0020372D">
      <w:pPr>
        <w:spacing w:line="360" w:lineRule="auto"/>
        <w:ind w:firstLine="420"/>
        <w:jc w:val="center"/>
        <w:rPr>
          <w:rFonts w:ascii="微软雅黑" w:eastAsia="微软雅黑" w:hAnsi="微软雅黑" w:cs="Times New Roman"/>
          <w:b/>
          <w:bCs/>
          <w:sz w:val="24"/>
          <w:szCs w:val="24"/>
        </w:rPr>
      </w:pPr>
      <w:r w:rsidRPr="0020372D">
        <w:rPr>
          <w:rFonts w:ascii="微软雅黑" w:eastAsia="微软雅黑" w:hAnsi="微软雅黑" w:cs="Times New Roman"/>
          <w:b/>
          <w:bCs/>
          <w:sz w:val="24"/>
          <w:szCs w:val="24"/>
        </w:rPr>
        <w:t>细胞影像</w:t>
      </w:r>
      <w:proofErr w:type="gramStart"/>
      <w:r w:rsidRPr="0020372D">
        <w:rPr>
          <w:rFonts w:ascii="微软雅黑" w:eastAsia="微软雅黑" w:hAnsi="微软雅黑" w:cs="Times New Roman"/>
          <w:b/>
          <w:bCs/>
          <w:sz w:val="24"/>
          <w:szCs w:val="24"/>
        </w:rPr>
        <w:t>平台</w:t>
      </w:r>
      <w:r w:rsidR="007F22F1" w:rsidRPr="0020372D">
        <w:rPr>
          <w:rFonts w:ascii="微软雅黑" w:eastAsia="微软雅黑" w:hAnsi="微软雅黑" w:cs="Times New Roman" w:hint="eastAsia"/>
          <w:b/>
          <w:bCs/>
          <w:sz w:val="24"/>
          <w:szCs w:val="24"/>
        </w:rPr>
        <w:t>超</w:t>
      </w:r>
      <w:proofErr w:type="gramEnd"/>
      <w:r w:rsidR="007F22F1" w:rsidRPr="0020372D">
        <w:rPr>
          <w:rFonts w:ascii="微软雅黑" w:eastAsia="微软雅黑" w:hAnsi="微软雅黑" w:cs="Times New Roman" w:hint="eastAsia"/>
          <w:b/>
          <w:bCs/>
          <w:sz w:val="24"/>
          <w:szCs w:val="24"/>
        </w:rPr>
        <w:t>分辨SIM与单分子成像高级研讨会</w:t>
      </w:r>
      <w:r w:rsidR="0020372D">
        <w:rPr>
          <w:rFonts w:ascii="微软雅黑" w:eastAsia="微软雅黑" w:hAnsi="微软雅黑" w:cs="Times New Roman" w:hint="eastAsia"/>
          <w:b/>
          <w:bCs/>
          <w:sz w:val="24"/>
          <w:szCs w:val="24"/>
        </w:rPr>
        <w:t>通知</w:t>
      </w:r>
    </w:p>
    <w:p w14:paraId="355AA080" w14:textId="77777777" w:rsidR="0020372D" w:rsidRDefault="00887214" w:rsidP="0020372D">
      <w:pPr>
        <w:spacing w:line="360" w:lineRule="auto"/>
        <w:ind w:firstLineChars="200" w:firstLine="540"/>
        <w:rPr>
          <w:rFonts w:ascii="微软雅黑" w:eastAsia="微软雅黑" w:hAnsi="微软雅黑" w:cs="Times New Roman"/>
          <w:color w:val="FF0000"/>
          <w:spacing w:val="15"/>
          <w:sz w:val="24"/>
          <w:szCs w:val="24"/>
          <w:shd w:val="clear" w:color="auto" w:fill="FFFFFF"/>
        </w:rPr>
      </w:pPr>
      <w:r w:rsidRPr="0020372D">
        <w:rPr>
          <w:rFonts w:ascii="微软雅黑" w:eastAsia="微软雅黑" w:hAnsi="微软雅黑" w:cs="Times New Roman"/>
          <w:color w:val="FF0000"/>
          <w:spacing w:val="15"/>
          <w:sz w:val="24"/>
          <w:szCs w:val="24"/>
          <w:shd w:val="clear" w:color="auto" w:fill="FFFFFF"/>
        </w:rPr>
        <w:t>蛋白质研究技术中心细胞影像平台将于</w:t>
      </w:r>
      <w:r w:rsidR="00EB0068" w:rsidRPr="0020372D">
        <w:rPr>
          <w:rFonts w:ascii="微软雅黑" w:eastAsia="微软雅黑" w:hAnsi="微软雅黑" w:cs="Times New Roman"/>
          <w:color w:val="FF0000"/>
          <w:spacing w:val="15"/>
          <w:sz w:val="24"/>
          <w:szCs w:val="24"/>
          <w:shd w:val="clear" w:color="auto" w:fill="FFFFFF"/>
        </w:rPr>
        <w:t>202</w:t>
      </w:r>
      <w:r w:rsidR="007F22F1" w:rsidRPr="0020372D">
        <w:rPr>
          <w:rFonts w:ascii="微软雅黑" w:eastAsia="微软雅黑" w:hAnsi="微软雅黑" w:cs="Times New Roman" w:hint="eastAsia"/>
          <w:color w:val="FF0000"/>
          <w:spacing w:val="15"/>
          <w:sz w:val="24"/>
          <w:szCs w:val="24"/>
          <w:shd w:val="clear" w:color="auto" w:fill="FFFFFF"/>
        </w:rPr>
        <w:t>4</w:t>
      </w:r>
      <w:r w:rsidR="00EB0068" w:rsidRPr="0020372D">
        <w:rPr>
          <w:rFonts w:ascii="微软雅黑" w:eastAsia="微软雅黑" w:hAnsi="微软雅黑" w:cs="Times New Roman" w:hint="eastAsia"/>
          <w:color w:val="FF0000"/>
          <w:spacing w:val="15"/>
          <w:sz w:val="24"/>
          <w:szCs w:val="24"/>
          <w:shd w:val="clear" w:color="auto" w:fill="FFFFFF"/>
        </w:rPr>
        <w:t>年</w:t>
      </w:r>
      <w:r w:rsidR="00E95721" w:rsidRPr="0020372D">
        <w:rPr>
          <w:rFonts w:ascii="微软雅黑" w:eastAsia="微软雅黑" w:hAnsi="微软雅黑" w:cs="Times New Roman"/>
          <w:color w:val="FF0000"/>
          <w:spacing w:val="15"/>
          <w:sz w:val="24"/>
          <w:szCs w:val="24"/>
          <w:shd w:val="clear" w:color="auto" w:fill="FFFFFF"/>
        </w:rPr>
        <w:t>11</w:t>
      </w:r>
      <w:r w:rsidR="00677FA8" w:rsidRPr="0020372D">
        <w:rPr>
          <w:rFonts w:ascii="微软雅黑" w:eastAsia="微软雅黑" w:hAnsi="微软雅黑" w:cs="Times New Roman" w:hint="eastAsia"/>
          <w:color w:val="FF0000"/>
          <w:spacing w:val="15"/>
          <w:sz w:val="24"/>
          <w:szCs w:val="24"/>
          <w:shd w:val="clear" w:color="auto" w:fill="FFFFFF"/>
        </w:rPr>
        <w:t>月</w:t>
      </w:r>
      <w:r w:rsidR="007F22F1" w:rsidRPr="0020372D">
        <w:rPr>
          <w:rFonts w:ascii="微软雅黑" w:eastAsia="微软雅黑" w:hAnsi="微软雅黑" w:cs="Times New Roman" w:hint="eastAsia"/>
          <w:color w:val="FF0000"/>
          <w:spacing w:val="15"/>
          <w:sz w:val="24"/>
          <w:szCs w:val="24"/>
          <w:shd w:val="clear" w:color="auto" w:fill="FFFFFF"/>
        </w:rPr>
        <w:t>14</w:t>
      </w:r>
      <w:r w:rsidR="00EB0068" w:rsidRPr="0020372D">
        <w:rPr>
          <w:rFonts w:ascii="微软雅黑" w:eastAsia="微软雅黑" w:hAnsi="微软雅黑" w:cs="Times New Roman" w:hint="eastAsia"/>
          <w:color w:val="FF0000"/>
          <w:spacing w:val="15"/>
          <w:sz w:val="24"/>
          <w:szCs w:val="24"/>
          <w:shd w:val="clear" w:color="auto" w:fill="FFFFFF"/>
        </w:rPr>
        <w:t>日</w:t>
      </w:r>
      <w:r w:rsidR="0020372D">
        <w:rPr>
          <w:rFonts w:ascii="微软雅黑" w:eastAsia="微软雅黑" w:hAnsi="微软雅黑" w:cs="Times New Roman" w:hint="eastAsia"/>
          <w:color w:val="FF0000"/>
          <w:spacing w:val="15"/>
          <w:sz w:val="24"/>
          <w:szCs w:val="24"/>
          <w:shd w:val="clear" w:color="auto" w:fill="FFFFFF"/>
        </w:rPr>
        <w:t>（周四）</w:t>
      </w:r>
      <w:r w:rsidR="00EB0068" w:rsidRPr="0020372D">
        <w:rPr>
          <w:rFonts w:ascii="微软雅黑" w:eastAsia="微软雅黑" w:hAnsi="微软雅黑" w:cs="Times New Roman" w:hint="eastAsia"/>
          <w:color w:val="FF0000"/>
          <w:spacing w:val="15"/>
          <w:sz w:val="24"/>
          <w:szCs w:val="24"/>
          <w:shd w:val="clear" w:color="auto" w:fill="FFFFFF"/>
        </w:rPr>
        <w:t>举办</w:t>
      </w:r>
      <w:r w:rsidR="007F22F1" w:rsidRPr="0020372D">
        <w:rPr>
          <w:rFonts w:ascii="微软雅黑" w:eastAsia="微软雅黑" w:hAnsi="微软雅黑" w:cs="Times New Roman" w:hint="eastAsia"/>
          <w:color w:val="FF0000"/>
          <w:spacing w:val="15"/>
          <w:sz w:val="24"/>
          <w:szCs w:val="24"/>
          <w:shd w:val="clear" w:color="auto" w:fill="FFFFFF"/>
        </w:rPr>
        <w:t>超分辨SIM与单分子成像高级研讨会。</w:t>
      </w:r>
      <w:r w:rsidR="00B95F51" w:rsidRPr="0020372D">
        <w:rPr>
          <w:rFonts w:ascii="微软雅黑" w:eastAsia="微软雅黑" w:hAnsi="微软雅黑" w:cs="Times New Roman"/>
          <w:color w:val="FF0000"/>
          <w:spacing w:val="15"/>
          <w:sz w:val="24"/>
          <w:szCs w:val="24"/>
          <w:shd w:val="clear" w:color="auto" w:fill="FFFFFF"/>
        </w:rPr>
        <w:t xml:space="preserve"> </w:t>
      </w:r>
    </w:p>
    <w:p w14:paraId="77C473D2" w14:textId="327E60F7" w:rsidR="0020372D" w:rsidRPr="0020372D" w:rsidRDefault="007F22F1" w:rsidP="0020372D">
      <w:pPr>
        <w:spacing w:line="360" w:lineRule="auto"/>
        <w:ind w:firstLineChars="200" w:firstLine="540"/>
        <w:rPr>
          <w:rFonts w:ascii="微软雅黑" w:eastAsia="微软雅黑" w:hAnsi="微软雅黑" w:cs="Times New Roman"/>
          <w:color w:val="FF0000"/>
          <w:spacing w:val="15"/>
          <w:sz w:val="24"/>
          <w:szCs w:val="24"/>
          <w:shd w:val="clear" w:color="auto" w:fill="FFFFFF"/>
        </w:rPr>
      </w:pPr>
      <w:r w:rsidRPr="0020372D">
        <w:rPr>
          <w:rFonts w:ascii="微软雅黑" w:eastAsia="微软雅黑" w:hAnsi="微软雅黑" w:cs="Times New Roman" w:hint="eastAsia"/>
          <w:color w:val="000000"/>
          <w:spacing w:val="15"/>
          <w:sz w:val="24"/>
          <w:szCs w:val="24"/>
          <w:shd w:val="clear" w:color="auto" w:fill="FFFFFF"/>
        </w:rPr>
        <w:t>Multi-SIM提供T</w:t>
      </w:r>
      <w:r w:rsidR="008A39E7" w:rsidRPr="0020372D">
        <w:rPr>
          <w:rFonts w:ascii="微软雅黑" w:eastAsia="微软雅黑" w:hAnsi="微软雅黑" w:cs="Times New Roman" w:hint="eastAsia"/>
          <w:color w:val="000000"/>
          <w:spacing w:val="15"/>
          <w:sz w:val="24"/>
          <w:szCs w:val="24"/>
          <w:shd w:val="clear" w:color="auto" w:fill="FFFFFF"/>
        </w:rPr>
        <w:t>IRF</w:t>
      </w:r>
      <w:r w:rsidRPr="0020372D">
        <w:rPr>
          <w:rFonts w:ascii="微软雅黑" w:eastAsia="微软雅黑" w:hAnsi="微软雅黑" w:cs="Times New Roman" w:hint="eastAsia"/>
          <w:color w:val="000000"/>
          <w:spacing w:val="15"/>
          <w:sz w:val="24"/>
          <w:szCs w:val="24"/>
          <w:shd w:val="clear" w:color="auto" w:fill="FFFFFF"/>
        </w:rPr>
        <w:t>-SIM、 GI-SIM(掠入射结构光照明)、 Single Slice-SIM（单片层结构光照明）、Stacked Slices-SIM (多层堆叠照明)、3D-SIM(三维结构光照明)、全内反射T</w:t>
      </w:r>
      <w:r w:rsidR="001E09FB" w:rsidRPr="0020372D">
        <w:rPr>
          <w:rFonts w:ascii="微软雅黑" w:eastAsia="微软雅黑" w:hAnsi="微软雅黑" w:cs="Times New Roman" w:hint="eastAsia"/>
          <w:color w:val="000000"/>
          <w:spacing w:val="15"/>
          <w:sz w:val="24"/>
          <w:szCs w:val="24"/>
          <w:shd w:val="clear" w:color="auto" w:fill="FFFFFF"/>
        </w:rPr>
        <w:t>IR</w:t>
      </w:r>
      <w:r w:rsidRPr="0020372D">
        <w:rPr>
          <w:rFonts w:ascii="微软雅黑" w:eastAsia="微软雅黑" w:hAnsi="微软雅黑" w:cs="Times New Roman" w:hint="eastAsia"/>
          <w:color w:val="000000"/>
          <w:spacing w:val="15"/>
          <w:sz w:val="24"/>
          <w:szCs w:val="24"/>
          <w:shd w:val="clear" w:color="auto" w:fill="FFFFFF"/>
        </w:rPr>
        <w:t xml:space="preserve">F、掠入射照明GI、宽场等不同成像模态。在纤毛运动、细胞体内物质运输、内质网动态过程、神经元神经递质传递等高动态生物学过程研究中发挥重要作用，能更快地捕捉到细胞的细微变化，最高可达到XY-60 nm 超分辨率图像。TIRF可以实现单分子荧光成像。  </w:t>
      </w:r>
    </w:p>
    <w:p w14:paraId="36B887D3" w14:textId="43538FE7" w:rsidR="007F22F1" w:rsidRPr="0020372D" w:rsidRDefault="007F22F1" w:rsidP="0020372D">
      <w:pPr>
        <w:spacing w:line="360" w:lineRule="auto"/>
        <w:ind w:firstLineChars="200" w:firstLine="540"/>
        <w:rPr>
          <w:rFonts w:ascii="微软雅黑" w:eastAsia="微软雅黑" w:hAnsi="微软雅黑" w:cs="Times New Roman"/>
          <w:color w:val="000000"/>
          <w:spacing w:val="15"/>
          <w:sz w:val="24"/>
          <w:szCs w:val="24"/>
          <w:shd w:val="clear" w:color="auto" w:fill="FFFFFF"/>
        </w:rPr>
      </w:pPr>
      <w:r w:rsidRPr="0020372D">
        <w:rPr>
          <w:rFonts w:ascii="微软雅黑" w:eastAsia="微软雅黑" w:hAnsi="微软雅黑" w:cs="Times New Roman" w:hint="eastAsia"/>
          <w:color w:val="000000"/>
          <w:spacing w:val="15"/>
          <w:sz w:val="24"/>
          <w:szCs w:val="24"/>
          <w:shd w:val="clear" w:color="auto" w:fill="FFFFFF"/>
        </w:rPr>
        <w:t>本次研讨会特邀了清华大学化学系何彦教授和北京林业大学王若涵教授分别针对相分离的微流变分析、</w:t>
      </w:r>
      <w:proofErr w:type="gramStart"/>
      <w:r w:rsidRPr="0020372D">
        <w:rPr>
          <w:rFonts w:ascii="微软雅黑" w:eastAsia="微软雅黑" w:hAnsi="微软雅黑" w:cs="Times New Roman" w:hint="eastAsia"/>
          <w:color w:val="000000"/>
          <w:spacing w:val="15"/>
          <w:sz w:val="24"/>
          <w:szCs w:val="24"/>
          <w:shd w:val="clear" w:color="auto" w:fill="FFFFFF"/>
        </w:rPr>
        <w:t>植物超</w:t>
      </w:r>
      <w:proofErr w:type="gramEnd"/>
      <w:r w:rsidRPr="0020372D">
        <w:rPr>
          <w:rFonts w:ascii="微软雅黑" w:eastAsia="微软雅黑" w:hAnsi="微软雅黑" w:cs="Times New Roman" w:hint="eastAsia"/>
          <w:color w:val="000000"/>
          <w:spacing w:val="15"/>
          <w:sz w:val="24"/>
          <w:szCs w:val="24"/>
          <w:shd w:val="clear" w:color="auto" w:fill="FFFFFF"/>
        </w:rPr>
        <w:t>分辨成像的关键技术</w:t>
      </w:r>
      <w:proofErr w:type="gramStart"/>
      <w:r w:rsidRPr="0020372D">
        <w:rPr>
          <w:rFonts w:ascii="微软雅黑" w:eastAsia="微软雅黑" w:hAnsi="微软雅黑" w:cs="Times New Roman" w:hint="eastAsia"/>
          <w:color w:val="000000"/>
          <w:spacing w:val="15"/>
          <w:sz w:val="24"/>
          <w:szCs w:val="24"/>
          <w:shd w:val="clear" w:color="auto" w:fill="FFFFFF"/>
        </w:rPr>
        <w:t>做相关</w:t>
      </w:r>
      <w:proofErr w:type="gramEnd"/>
      <w:r w:rsidRPr="0020372D">
        <w:rPr>
          <w:rFonts w:ascii="微软雅黑" w:eastAsia="微软雅黑" w:hAnsi="微软雅黑" w:cs="Times New Roman" w:hint="eastAsia"/>
          <w:color w:val="000000"/>
          <w:spacing w:val="15"/>
          <w:sz w:val="24"/>
          <w:szCs w:val="24"/>
          <w:shd w:val="clear" w:color="auto" w:fill="FFFFFF"/>
        </w:rPr>
        <w:t>报告和指导。本次研讨会提供午餐并附赠精美礼品，欢迎报名参加！</w:t>
      </w:r>
    </w:p>
    <w:p w14:paraId="6384B272" w14:textId="6EC14B72" w:rsidR="007F22F1" w:rsidRPr="0020372D" w:rsidRDefault="007F22F1" w:rsidP="007F22F1">
      <w:pPr>
        <w:spacing w:line="360" w:lineRule="auto"/>
        <w:rPr>
          <w:rFonts w:ascii="微软雅黑" w:eastAsia="微软雅黑" w:hAnsi="微软雅黑" w:cs="Times New Roman"/>
          <w:color w:val="000000"/>
          <w:spacing w:val="15"/>
          <w:sz w:val="24"/>
          <w:szCs w:val="24"/>
          <w:shd w:val="clear" w:color="auto" w:fill="FFFFFF"/>
        </w:rPr>
      </w:pPr>
      <w:r w:rsidRPr="0020372D">
        <w:rPr>
          <w:rFonts w:ascii="微软雅黑" w:eastAsia="微软雅黑" w:hAnsi="微软雅黑" w:cs="Times New Roman"/>
          <w:noProof/>
          <w:color w:val="000000"/>
          <w:spacing w:val="15"/>
          <w:sz w:val="24"/>
          <w:szCs w:val="24"/>
          <w:shd w:val="clear" w:color="auto" w:fill="FFFFFF"/>
        </w:rPr>
        <mc:AlternateContent>
          <mc:Choice Requires="wps">
            <w:drawing>
              <wp:anchor distT="0" distB="0" distL="114300" distR="114300" simplePos="0" relativeHeight="251660288" behindDoc="0" locked="0" layoutInCell="1" allowOverlap="1" wp14:anchorId="087844A9" wp14:editId="08EEBEC5">
                <wp:simplePos x="0" y="0"/>
                <wp:positionH relativeFrom="column">
                  <wp:posOffset>274955</wp:posOffset>
                </wp:positionH>
                <wp:positionV relativeFrom="paragraph">
                  <wp:posOffset>5539740</wp:posOffset>
                </wp:positionV>
                <wp:extent cx="13706475" cy="5522912"/>
                <wp:effectExtent l="0" t="0" r="0" b="1905"/>
                <wp:wrapNone/>
                <wp:docPr id="3127" name="文本框 22">
                  <a:extLst xmlns:a="http://schemas.openxmlformats.org/drawingml/2006/main">
                    <a:ext uri="{FF2B5EF4-FFF2-40B4-BE49-F238E27FC236}">
                      <a16:creationId xmlns:a16="http://schemas.microsoft.com/office/drawing/2014/main" id="{4A6AAA18-9DA1-2417-A86F-C01F47C4EC84}"/>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06475" cy="55229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7159C6" w14:textId="77777777" w:rsidR="007F22F1" w:rsidRDefault="007F22F1" w:rsidP="007F22F1">
                            <w:pPr>
                              <w:spacing w:line="360" w:lineRule="auto"/>
                              <w:textAlignment w:val="baseline"/>
                              <w:rPr>
                                <w:rFonts w:ascii="仿宋_GB2312" w:eastAsia="仿宋_GB2312"/>
                                <w:b/>
                                <w:bCs/>
                                <w:color w:val="000000" w:themeColor="text1"/>
                                <w:kern w:val="24"/>
                                <w:sz w:val="80"/>
                                <w:szCs w:val="80"/>
                              </w:rPr>
                            </w:pPr>
                            <w:r>
                              <w:rPr>
                                <w:rFonts w:ascii="仿宋_GB2312" w:eastAsia="仿宋_GB2312" w:hint="eastAsia"/>
                                <w:b/>
                                <w:bCs/>
                                <w:color w:val="000000" w:themeColor="text1"/>
                                <w:kern w:val="24"/>
                                <w:sz w:val="80"/>
                                <w:szCs w:val="80"/>
                              </w:rPr>
                              <w:t>报名方式：</w:t>
                            </w:r>
                            <w:hyperlink r:id="rId7" w:history="1">
                              <w:r>
                                <w:rPr>
                                  <w:rStyle w:val="a5"/>
                                  <w:rFonts w:ascii="仿宋_GB2312" w:eastAsia="仿宋_GB2312" w:hint="eastAsia"/>
                                  <w:b/>
                                  <w:bCs/>
                                  <w:color w:val="000000" w:themeColor="text1"/>
                                  <w:kern w:val="24"/>
                                  <w:sz w:val="80"/>
                                  <w:szCs w:val="80"/>
                                </w:rPr>
                                <w:t>扫描二维码报名或直接发送至邮箱</w:t>
                              </w:r>
                            </w:hyperlink>
                            <w:hyperlink r:id="rId8" w:history="1">
                              <w:r>
                                <w:rPr>
                                  <w:rStyle w:val="a5"/>
                                  <w:rFonts w:ascii="仿宋_GB2312" w:eastAsia="仿宋_GB2312" w:hint="eastAsia"/>
                                  <w:b/>
                                  <w:bCs/>
                                  <w:color w:val="000000" w:themeColor="text1"/>
                                  <w:kern w:val="24"/>
                                  <w:sz w:val="80"/>
                                  <w:szCs w:val="80"/>
                                </w:rPr>
                                <w:t>llj@mail.tsinghua.edu.cn</w:t>
                              </w:r>
                            </w:hyperlink>
                            <w:r>
                              <w:rPr>
                                <w:rFonts w:ascii="仿宋_GB2312" w:eastAsia="仿宋_GB2312" w:hint="eastAsia"/>
                                <w:b/>
                                <w:bCs/>
                                <w:color w:val="000000" w:themeColor="text1"/>
                                <w:kern w:val="24"/>
                                <w:sz w:val="80"/>
                                <w:szCs w:val="80"/>
                              </w:rPr>
                              <w:t>，并备注姓名、单位、联系方式及上机时间。</w:t>
                            </w:r>
                          </w:p>
                          <w:p w14:paraId="0E8DFF1D" w14:textId="77777777" w:rsidR="007F22F1" w:rsidRDefault="007F22F1" w:rsidP="007F22F1">
                            <w:pPr>
                              <w:spacing w:line="360" w:lineRule="auto"/>
                              <w:textAlignment w:val="baseline"/>
                              <w:rPr>
                                <w:rFonts w:ascii="仿宋_GB2312" w:eastAsia="仿宋_GB2312"/>
                                <w:b/>
                                <w:bCs/>
                                <w:color w:val="000000" w:themeColor="text1"/>
                                <w:kern w:val="24"/>
                                <w:sz w:val="80"/>
                                <w:szCs w:val="80"/>
                              </w:rPr>
                            </w:pPr>
                            <w:r>
                              <w:rPr>
                                <w:rFonts w:ascii="仿宋_GB2312" w:eastAsia="仿宋_GB2312" w:hint="eastAsia"/>
                                <w:b/>
                                <w:bCs/>
                                <w:color w:val="000000" w:themeColor="text1"/>
                                <w:kern w:val="24"/>
                                <w:sz w:val="80"/>
                                <w:szCs w:val="80"/>
                              </w:rPr>
                              <w:t xml:space="preserve">联系方式：电话：010 62772736/62783170  </w:t>
                            </w:r>
                          </w:p>
                          <w:p w14:paraId="7880AA83" w14:textId="77777777" w:rsidR="007F22F1" w:rsidRDefault="007F22F1" w:rsidP="007F22F1">
                            <w:pPr>
                              <w:spacing w:line="360" w:lineRule="auto"/>
                              <w:textAlignment w:val="baseline"/>
                              <w:rPr>
                                <w:rFonts w:ascii="仿宋_GB2312" w:eastAsia="仿宋_GB2312"/>
                                <w:b/>
                                <w:bCs/>
                                <w:color w:val="000000" w:themeColor="text1"/>
                                <w:kern w:val="24"/>
                                <w:sz w:val="80"/>
                                <w:szCs w:val="80"/>
                              </w:rPr>
                            </w:pPr>
                            <w:r>
                              <w:rPr>
                                <w:rFonts w:ascii="仿宋_GB2312" w:eastAsia="仿宋_GB2312" w:hint="eastAsia"/>
                                <w:b/>
                                <w:bCs/>
                                <w:color w:val="000000" w:themeColor="text1"/>
                                <w:kern w:val="24"/>
                                <w:sz w:val="80"/>
                                <w:szCs w:val="80"/>
                              </w:rPr>
                              <w:t>邮箱：llj@mail.tsinghua.edu.cn</w:t>
                            </w:r>
                          </w:p>
                          <w:p w14:paraId="7B1A5F85" w14:textId="77777777" w:rsidR="007F22F1" w:rsidRDefault="007F22F1" w:rsidP="007F22F1">
                            <w:pPr>
                              <w:spacing w:line="360" w:lineRule="auto"/>
                              <w:textAlignment w:val="baseline"/>
                              <w:rPr>
                                <w:rFonts w:ascii="仿宋_GB2312" w:eastAsia="仿宋_GB2312"/>
                                <w:b/>
                                <w:bCs/>
                                <w:color w:val="000000" w:themeColor="text1"/>
                                <w:kern w:val="24"/>
                                <w:sz w:val="80"/>
                                <w:szCs w:val="80"/>
                              </w:rPr>
                            </w:pPr>
                            <w:r>
                              <w:rPr>
                                <w:rFonts w:ascii="仿宋_GB2312" w:eastAsia="仿宋_GB2312" w:hint="eastAsia"/>
                                <w:b/>
                                <w:bCs/>
                                <w:color w:val="000000" w:themeColor="text1"/>
                                <w:kern w:val="24"/>
                                <w:sz w:val="80"/>
                                <w:szCs w:val="80"/>
                              </w:rPr>
                              <w:t>报名截止时间：2024年11月13日17:00</w:t>
                            </w:r>
                          </w:p>
                        </w:txbxContent>
                      </wps:txbx>
                      <wps:bodyPr>
                        <a:spAutoFit/>
                      </wps:bodyPr>
                    </wps:wsp>
                  </a:graphicData>
                </a:graphic>
              </wp:anchor>
            </w:drawing>
          </mc:Choice>
          <mc:Fallback>
            <w:pict>
              <v:shapetype w14:anchorId="087844A9" id="_x0000_t202" coordsize="21600,21600" o:spt="202" path="m,l,21600r21600,l21600,xe">
                <v:stroke joinstyle="miter"/>
                <v:path gradientshapeok="t" o:connecttype="rect"/>
              </v:shapetype>
              <v:shape id="文本框 22" o:spid="_x0000_s1026" type="#_x0000_t202" style="position:absolute;left:0;text-align:left;margin-left:21.65pt;margin-top:436.2pt;width:1079.25pt;height:434.8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NVp4QIAACAGAAAOAAAAZHJzL2Uyb0RvYy54bWysVMlunDAYvlfqOyDuhGXMqjARw1JVShcp&#10;7QN4wAyogJHtDBNFubZv0FMvvfe58hz9bWYmk6aVunEwXvDn/1vw+cWu77QtYbylQ6zbZ5aukaGk&#10;VTtsYv39u8IIdI0LPFS4owOJ9RvC9Yvl82fn0xgRhza0qwjTAGTg0TTGeiPEGJkmLxvSY35GRzLA&#10;Yk1ZjwUM2casGJ4Ave9Mx7I8c6KsGhktCecwm82L+lLh1zUpxZu65kRoXaxDbUK1TLVr2ZrLcxxt&#10;GB6bttyXgf+iih63Axx6hMqwwNo1a59A9W3JKKe1OCtpb9K6bkuiOAAb2/qBzVWDR6K4gDh8PMrE&#10;/x9s+Xr7lmltFesL2/F1bcA9uHT/+dP9l2/3Xz9qjqNokZ245EIShN5M7LYonJWbF8gooGcga4WM&#10;VY5Co3AWQe74ReosvDu52/aikhEsICIvq4PItvd7JPZ2S3mQqWRW1d6ixEuSxA6MMEtsw0G2bySB&#10;VxipZRfIT1GeBuhO2muqmg9vxcKcRh4p5jInqns1ggxit6I7SLGizMdLWn7g2kDTBg8bkjBGp4bg&#10;CtS3FfDJ1hmHS5D19IpWoCG+FlQB7WrWS+XAbA3QIYU3x+RJNUt55MK3POS7ulbCous6Tmg7++oP&#10;+0fGxQtCe012Yp1BthU+3gKpmejhE3ncQIu261S+u+HRBCgyz/zM1dAK8yAPkIEcLwdXs8xIihQZ&#10;XmH7brbI0jSzZ1dR1LRVRQZ5zNFV9MeuWrOrskJOu7aScGrANuu0Y9oWw68LEYNnL8jJZya2T8s4&#10;uCz3PwQVpIR0OpBML/ANVCDXCH0rMCw7XIWehUKUFY8pXbYD+XdK2hTroeu4c5x+yc1Sz1NuOOpb&#10;AZdj1/axHhw/wpEMYT5UylqB227un0ghy3+QYv4BHoIvUzrnVezWO0CROV7T6kZOgwljAsktWhWp&#10;0yX118A1pJD3V6a8507H0D+92JffAQAA//8DAFBLAwQUAAYACAAAACEAsg6bP+AAAAAMAQAADwAA&#10;AGRycy9kb3ducmV2LnhtbEyPy07DMBBF90j8gzVI7KgdN9AqxKkqHhILNi1h78ZuHDUeR7HbpH/P&#10;sILlaI7uPbfczL5nFzvGLqCCbCGAWWyC6bBVUH+9P6yBxaTR6D6gVXC1ETbV7U2pCxMm3NnLPrWM&#10;QjAWWoFLaSg4j42zXsdFGCzS7xhGrxOdY8vNqCcK9z2XQjxxrzukBqcH++Jsc9qfvYKUzDa71m8+&#10;fnzPn6+TE82jrpW6v5u3z8CSndMfDL/6pA4VOR3CGU1kvYJ8uSRSwXolc2AESCkyGnMgdJXLDHhV&#10;8v8jqh8AAAD//wMAUEsBAi0AFAAGAAgAAAAhALaDOJL+AAAA4QEAABMAAAAAAAAAAAAAAAAAAAAA&#10;AFtDb250ZW50X1R5cGVzXS54bWxQSwECLQAUAAYACAAAACEAOP0h/9YAAACUAQAACwAAAAAAAAAA&#10;AAAAAAAvAQAAX3JlbHMvLnJlbHNQSwECLQAUAAYACAAAACEAkCDVaeECAAAgBgAADgAAAAAAAAAA&#10;AAAAAAAuAgAAZHJzL2Uyb0RvYy54bWxQSwECLQAUAAYACAAAACEAsg6bP+AAAAAMAQAADwAAAAAA&#10;AAAAAAAAAAA7BQAAZHJzL2Rvd25yZXYueG1sUEsFBgAAAAAEAAQA8wAAAEgGAAAAAA==&#10;" filled="f" stroked="f">
                <v:textbox style="mso-fit-shape-to-text:t">
                  <w:txbxContent>
                    <w:p w14:paraId="637159C6" w14:textId="77777777" w:rsidR="007F22F1" w:rsidRDefault="007F22F1" w:rsidP="007F22F1">
                      <w:pPr>
                        <w:spacing w:line="360" w:lineRule="auto"/>
                        <w:textAlignment w:val="baseline"/>
                        <w:rPr>
                          <w:rFonts w:ascii="仿宋_GB2312" w:eastAsia="仿宋_GB2312"/>
                          <w:b/>
                          <w:bCs/>
                          <w:color w:val="000000" w:themeColor="text1"/>
                          <w:kern w:val="24"/>
                          <w:sz w:val="80"/>
                          <w:szCs w:val="80"/>
                        </w:rPr>
                      </w:pPr>
                      <w:r>
                        <w:rPr>
                          <w:rFonts w:ascii="仿宋_GB2312" w:eastAsia="仿宋_GB2312" w:hint="eastAsia"/>
                          <w:b/>
                          <w:bCs/>
                          <w:color w:val="000000" w:themeColor="text1"/>
                          <w:kern w:val="24"/>
                          <w:sz w:val="80"/>
                          <w:szCs w:val="80"/>
                        </w:rPr>
                        <w:t>报名方式：</w:t>
                      </w:r>
                      <w:hyperlink r:id="rId9" w:history="1">
                        <w:r>
                          <w:rPr>
                            <w:rStyle w:val="a5"/>
                            <w:rFonts w:ascii="仿宋_GB2312" w:eastAsia="仿宋_GB2312" w:hint="eastAsia"/>
                            <w:b/>
                            <w:bCs/>
                            <w:color w:val="000000" w:themeColor="text1"/>
                            <w:kern w:val="24"/>
                            <w:sz w:val="80"/>
                            <w:szCs w:val="80"/>
                          </w:rPr>
                          <w:t>扫描二维码报名或直接发送至邮箱</w:t>
                        </w:r>
                      </w:hyperlink>
                      <w:hyperlink r:id="rId10" w:history="1">
                        <w:r>
                          <w:rPr>
                            <w:rStyle w:val="a5"/>
                            <w:rFonts w:ascii="仿宋_GB2312" w:eastAsia="仿宋_GB2312" w:hint="eastAsia"/>
                            <w:b/>
                            <w:bCs/>
                            <w:color w:val="000000" w:themeColor="text1"/>
                            <w:kern w:val="24"/>
                            <w:sz w:val="80"/>
                            <w:szCs w:val="80"/>
                          </w:rPr>
                          <w:t>llj@mail.tsinghua.edu.cn</w:t>
                        </w:r>
                      </w:hyperlink>
                      <w:r>
                        <w:rPr>
                          <w:rFonts w:ascii="仿宋_GB2312" w:eastAsia="仿宋_GB2312" w:hint="eastAsia"/>
                          <w:b/>
                          <w:bCs/>
                          <w:color w:val="000000" w:themeColor="text1"/>
                          <w:kern w:val="24"/>
                          <w:sz w:val="80"/>
                          <w:szCs w:val="80"/>
                        </w:rPr>
                        <w:t>，并备注姓名、单位、联系方式及上机时间。</w:t>
                      </w:r>
                    </w:p>
                    <w:p w14:paraId="0E8DFF1D" w14:textId="77777777" w:rsidR="007F22F1" w:rsidRDefault="007F22F1" w:rsidP="007F22F1">
                      <w:pPr>
                        <w:spacing w:line="360" w:lineRule="auto"/>
                        <w:textAlignment w:val="baseline"/>
                        <w:rPr>
                          <w:rFonts w:ascii="仿宋_GB2312" w:eastAsia="仿宋_GB2312"/>
                          <w:b/>
                          <w:bCs/>
                          <w:color w:val="000000" w:themeColor="text1"/>
                          <w:kern w:val="24"/>
                          <w:sz w:val="80"/>
                          <w:szCs w:val="80"/>
                        </w:rPr>
                      </w:pPr>
                      <w:r>
                        <w:rPr>
                          <w:rFonts w:ascii="仿宋_GB2312" w:eastAsia="仿宋_GB2312" w:hint="eastAsia"/>
                          <w:b/>
                          <w:bCs/>
                          <w:color w:val="000000" w:themeColor="text1"/>
                          <w:kern w:val="24"/>
                          <w:sz w:val="80"/>
                          <w:szCs w:val="80"/>
                        </w:rPr>
                        <w:t xml:space="preserve">联系方式：电话：010 62772736/62783170  </w:t>
                      </w:r>
                    </w:p>
                    <w:p w14:paraId="7880AA83" w14:textId="77777777" w:rsidR="007F22F1" w:rsidRDefault="007F22F1" w:rsidP="007F22F1">
                      <w:pPr>
                        <w:spacing w:line="360" w:lineRule="auto"/>
                        <w:textAlignment w:val="baseline"/>
                        <w:rPr>
                          <w:rFonts w:ascii="仿宋_GB2312" w:eastAsia="仿宋_GB2312"/>
                          <w:b/>
                          <w:bCs/>
                          <w:color w:val="000000" w:themeColor="text1"/>
                          <w:kern w:val="24"/>
                          <w:sz w:val="80"/>
                          <w:szCs w:val="80"/>
                        </w:rPr>
                      </w:pPr>
                      <w:r>
                        <w:rPr>
                          <w:rFonts w:ascii="仿宋_GB2312" w:eastAsia="仿宋_GB2312" w:hint="eastAsia"/>
                          <w:b/>
                          <w:bCs/>
                          <w:color w:val="000000" w:themeColor="text1"/>
                          <w:kern w:val="24"/>
                          <w:sz w:val="80"/>
                          <w:szCs w:val="80"/>
                        </w:rPr>
                        <w:t>邮箱：llj@mail.tsinghua.edu.cn</w:t>
                      </w:r>
                    </w:p>
                    <w:p w14:paraId="7B1A5F85" w14:textId="77777777" w:rsidR="007F22F1" w:rsidRDefault="007F22F1" w:rsidP="007F22F1">
                      <w:pPr>
                        <w:spacing w:line="360" w:lineRule="auto"/>
                        <w:textAlignment w:val="baseline"/>
                        <w:rPr>
                          <w:rFonts w:ascii="仿宋_GB2312" w:eastAsia="仿宋_GB2312"/>
                          <w:b/>
                          <w:bCs/>
                          <w:color w:val="000000" w:themeColor="text1"/>
                          <w:kern w:val="24"/>
                          <w:sz w:val="80"/>
                          <w:szCs w:val="80"/>
                        </w:rPr>
                      </w:pPr>
                      <w:r>
                        <w:rPr>
                          <w:rFonts w:ascii="仿宋_GB2312" w:eastAsia="仿宋_GB2312" w:hint="eastAsia"/>
                          <w:b/>
                          <w:bCs/>
                          <w:color w:val="000000" w:themeColor="text1"/>
                          <w:kern w:val="24"/>
                          <w:sz w:val="80"/>
                          <w:szCs w:val="80"/>
                        </w:rPr>
                        <w:t>报名截止时间：2024年11月13日17:00</w:t>
                      </w:r>
                    </w:p>
                  </w:txbxContent>
                </v:textbox>
              </v:shape>
            </w:pict>
          </mc:Fallback>
        </mc:AlternateContent>
      </w:r>
      <w:r w:rsidRPr="0020372D">
        <w:rPr>
          <w:rFonts w:ascii="微软雅黑" w:eastAsia="微软雅黑" w:hAnsi="微软雅黑" w:cs="Times New Roman"/>
          <w:noProof/>
          <w:color w:val="000000"/>
          <w:spacing w:val="15"/>
          <w:sz w:val="24"/>
          <w:szCs w:val="24"/>
          <w:shd w:val="clear" w:color="auto" w:fill="FFFFFF"/>
        </w:rPr>
        <mc:AlternateContent>
          <mc:Choice Requires="wps">
            <w:drawing>
              <wp:anchor distT="0" distB="0" distL="114300" distR="114300" simplePos="0" relativeHeight="251661312" behindDoc="0" locked="0" layoutInCell="1" allowOverlap="1" wp14:anchorId="4A1947F5" wp14:editId="46EA6B47">
                <wp:simplePos x="0" y="0"/>
                <wp:positionH relativeFrom="column">
                  <wp:posOffset>306705</wp:posOffset>
                </wp:positionH>
                <wp:positionV relativeFrom="paragraph">
                  <wp:posOffset>10957560</wp:posOffset>
                </wp:positionV>
                <wp:extent cx="23218775" cy="2445413"/>
                <wp:effectExtent l="0" t="0" r="0" b="0"/>
                <wp:wrapNone/>
                <wp:docPr id="3134" name="文本框 4">
                  <a:extLst xmlns:a="http://schemas.openxmlformats.org/drawingml/2006/main">
                    <a:ext uri="{FF2B5EF4-FFF2-40B4-BE49-F238E27FC236}">
                      <a16:creationId xmlns:a16="http://schemas.microsoft.com/office/drawing/2014/main" id="{864BD251-6202-1EFB-F3D9-BC523DD3EE00}"/>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18775" cy="24454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F24F" w14:textId="77777777" w:rsidR="007F22F1" w:rsidRDefault="007F22F1" w:rsidP="007F22F1">
                            <w:pPr>
                              <w:kinsoku w:val="0"/>
                              <w:overflowPunct w:val="0"/>
                              <w:textAlignment w:val="baseline"/>
                              <w:rPr>
                                <w:rFonts w:ascii="Times New Roman" w:eastAsia="仿宋_GB2312"/>
                                <w:b/>
                                <w:bCs/>
                                <w:color w:val="000000" w:themeColor="text1"/>
                                <w:kern w:val="24"/>
                                <w:sz w:val="80"/>
                                <w:szCs w:val="80"/>
                              </w:rPr>
                            </w:pPr>
                            <w:r>
                              <w:rPr>
                                <w:rFonts w:ascii="Times New Roman" w:eastAsia="仿宋_GB2312" w:hint="eastAsia"/>
                                <w:b/>
                                <w:bCs/>
                                <w:color w:val="000000" w:themeColor="text1"/>
                                <w:kern w:val="24"/>
                                <w:sz w:val="80"/>
                                <w:szCs w:val="80"/>
                              </w:rPr>
                              <w:t>备注：</w:t>
                            </w:r>
                          </w:p>
                          <w:p w14:paraId="408A9EA9" w14:textId="77777777" w:rsidR="007F22F1" w:rsidRDefault="007F22F1" w:rsidP="007F22F1">
                            <w:pPr>
                              <w:kinsoku w:val="0"/>
                              <w:overflowPunct w:val="0"/>
                              <w:spacing w:line="360" w:lineRule="auto"/>
                              <w:textAlignment w:val="baseline"/>
                              <w:rPr>
                                <w:rFonts w:ascii="Times New Roman" w:eastAsia="仿宋_GB2312" w:hAnsi="Times New Roman"/>
                                <w:b/>
                                <w:bCs/>
                                <w:color w:val="000000" w:themeColor="text1"/>
                                <w:kern w:val="24"/>
                                <w:sz w:val="80"/>
                                <w:szCs w:val="80"/>
                              </w:rPr>
                            </w:pPr>
                            <w:r>
                              <w:rPr>
                                <w:rFonts w:ascii="Times New Roman" w:eastAsia="仿宋_GB2312" w:hAnsi="Times New Roman"/>
                                <w:b/>
                                <w:bCs/>
                                <w:color w:val="000000" w:themeColor="text1"/>
                                <w:kern w:val="24"/>
                                <w:sz w:val="80"/>
                                <w:szCs w:val="80"/>
                              </w:rPr>
                              <w:t>1.</w:t>
                            </w:r>
                            <w:r>
                              <w:rPr>
                                <w:rFonts w:ascii="Times New Roman" w:eastAsia="仿宋_GB2312" w:hAnsi="Times New Roman" w:hint="eastAsia"/>
                                <w:b/>
                                <w:bCs/>
                                <w:color w:val="000000" w:themeColor="text1"/>
                                <w:kern w:val="24"/>
                                <w:sz w:val="80"/>
                                <w:szCs w:val="80"/>
                              </w:rPr>
                              <w:t>根据报名人数安排小组上机，请务必填写正确邮箱，报名结束后以邮件形式发送线下上机安排。</w:t>
                            </w:r>
                          </w:p>
                          <w:p w14:paraId="20F58AB2" w14:textId="77777777" w:rsidR="007F22F1" w:rsidRDefault="007F22F1" w:rsidP="007F22F1">
                            <w:pPr>
                              <w:kinsoku w:val="0"/>
                              <w:overflowPunct w:val="0"/>
                              <w:spacing w:line="360" w:lineRule="auto"/>
                              <w:textAlignment w:val="baseline"/>
                              <w:rPr>
                                <w:rFonts w:ascii="Times New Roman" w:eastAsia="仿宋_GB2312" w:hAnsi="Times New Roman"/>
                                <w:b/>
                                <w:bCs/>
                                <w:color w:val="000000" w:themeColor="text1"/>
                                <w:kern w:val="24"/>
                                <w:sz w:val="80"/>
                                <w:szCs w:val="80"/>
                              </w:rPr>
                            </w:pPr>
                            <w:r>
                              <w:rPr>
                                <w:rFonts w:ascii="Times New Roman" w:eastAsia="仿宋_GB2312" w:hAnsi="Times New Roman"/>
                                <w:b/>
                                <w:bCs/>
                                <w:color w:val="000000" w:themeColor="text1"/>
                                <w:kern w:val="24"/>
                                <w:sz w:val="80"/>
                                <w:szCs w:val="80"/>
                              </w:rPr>
                              <w:t xml:space="preserve">2. </w:t>
                            </w:r>
                            <w:r>
                              <w:rPr>
                                <w:rFonts w:ascii="Times New Roman" w:eastAsia="仿宋_GB2312" w:hAnsi="Times New Roman" w:hint="eastAsia"/>
                                <w:b/>
                                <w:bCs/>
                                <w:color w:val="000000" w:themeColor="text1"/>
                                <w:kern w:val="24"/>
                                <w:sz w:val="80"/>
                                <w:szCs w:val="80"/>
                              </w:rPr>
                              <w:t>校内外师生均可报名参加，本次培训为大家准备午餐并附赠精美礼品，</w:t>
                            </w:r>
                            <w:proofErr w:type="gramStart"/>
                            <w:r>
                              <w:rPr>
                                <w:rFonts w:ascii="Times New Roman" w:eastAsia="仿宋_GB2312" w:hAnsi="Times New Roman" w:hint="eastAsia"/>
                                <w:b/>
                                <w:bCs/>
                                <w:color w:val="000000" w:themeColor="text1"/>
                                <w:kern w:val="24"/>
                                <w:sz w:val="80"/>
                                <w:szCs w:val="80"/>
                              </w:rPr>
                              <w:t>欢迎自</w:t>
                            </w:r>
                            <w:proofErr w:type="gramEnd"/>
                            <w:r>
                              <w:rPr>
                                <w:rFonts w:ascii="Times New Roman" w:eastAsia="仿宋_GB2312" w:hAnsi="Times New Roman" w:hint="eastAsia"/>
                                <w:b/>
                                <w:bCs/>
                                <w:color w:val="000000" w:themeColor="text1"/>
                                <w:kern w:val="24"/>
                                <w:sz w:val="80"/>
                                <w:szCs w:val="80"/>
                              </w:rPr>
                              <w:t>带样品参加！</w:t>
                            </w:r>
                          </w:p>
                        </w:txbxContent>
                      </wps:txbx>
                      <wps:bodyPr>
                        <a:spAutoFit/>
                      </wps:bodyPr>
                    </wps:wsp>
                  </a:graphicData>
                </a:graphic>
              </wp:anchor>
            </w:drawing>
          </mc:Choice>
          <mc:Fallback>
            <w:pict>
              <v:shape w14:anchorId="4A1947F5" id="文本框 4" o:spid="_x0000_s1027" type="#_x0000_t202" style="position:absolute;left:0;text-align:left;margin-left:24.15pt;margin-top:862.8pt;width:1828.25pt;height:192.5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ow5AIAACYGAAAOAAAAZHJzL2Uyb0RvYy54bWysVEtunDAY3lfqHRB7AhjDAAoThQGqSulD&#10;SnsAD5gBFTCynTBRlG17g6666b7nyjn628xMJk0r9cUCjB+f/+9hn55t+864ply0bEhM98QxDTqU&#10;rGqHTWK+f1dYoWkISYaKdGygiXlDhXm2fP7sdBpjiljDuopyA0AGEU9jYjZSjrFti7KhPREnbKQD&#10;DNaM90TCL9/YFScToPedjRwnsCfGq5GzkgoBvdk8aC41fl3TUr6pa0Gl0SUm1Cb1m+v3Wr3t5SmJ&#10;N5yMTVvuyiB/UUVP2gE2PUBlRBLjirdPoPq25EywWp6UrLdZXbcl1RyAjev8wOayISPVXEAcMR5k&#10;Ev8Ptnx9/ZYbbZWYnuth0xhIDy7df/50/+Xb/dePBtas6FZeCKn4QWvmdVsUKPXzAlsFtCzspNhK&#10;cxxZBfLCHC2KFfKCO7XaDeKSUyIhIS+rvcZu8Hscdm4rdbCtVdbF3oYBTjPku1aAHGS5eZFahZdF&#10;VrrykZdlXp47zp1y19Y177+ahT2NItbEVUx083IEFeQ2ZVsIsaYsxgtWfhDGwFYNGTb0nHM2NZRU&#10;IL6rgY+WzjhCgaynV6wCCcmVZBpoW/NeKQdeG4AOIbw5BE+pWUIn8pAbLha+aZQwiDD2sevtqt+v&#10;H7mQLyjrDdVITA7R1vjkGkjNRPdT1HYDK9qu0/HuhkcdoMjc8zNXIyfKwzzEFkZBDq5mmXVerLAV&#10;FO7Cz7xstcrc2VUcN21V0UFtc3AV/7GrzuyqqlCwrq0UnP7hm/Wq48Y1gZMLEYNnJ8jRNJu4x2Xs&#10;XVbrH4IauQjSiSCZQbiwcIF9K1o4oeW4URoFDo5wVjymdNEO9N8pGVNiRj7y5zj9kpujn6fcSNy3&#10;Eu7Gru0TMzxMIrEKYT5U2lpJ2m5uH0mhyn+QYj4AD8FXKZ3zKrfrrT5NOs8qzmtW3ahR8GI8hwAX&#10;rU7W8ZA+PHAZ6Q12F6e67Y7/oX18vS+/AwAA//8DAFBLAwQUAAYACAAAACEALXfFSeEAAAANAQAA&#10;DwAAAGRycy9kb3ducmV2LnhtbEyPy07DMBBF90j8gzVI7Kid9JEqxKkqHhILNpSwn8YmiYjHUew2&#10;6d8zrOhyZo7unFvsZteLsx1D50lDslAgLNXedNRoqD5fH7YgQkQy2HuyGi42wK68vSkwN36iD3s+&#10;xEZwCIUcNbQxDrmUoW6tw7DwgyW+ffvRYeRxbKQZceJw18tUqY102BF/aHGwT62tfw4npyFGs08u&#10;1YsLb1/z+/PUqnqNldb3d/P+EUS0c/yH4U+f1aFkp6M/kQmi17DaLpnkfZauNyCYWGZqxW2OGtIk&#10;URnIspDXLcpfAAAA//8DAFBLAQItABQABgAIAAAAIQC2gziS/gAAAOEBAAATAAAAAAAAAAAAAAAA&#10;AAAAAABbQ29udGVudF9UeXBlc10ueG1sUEsBAi0AFAAGAAgAAAAhADj9If/WAAAAlAEAAAsAAAAA&#10;AAAAAAAAAAAALwEAAF9yZWxzLy5yZWxzUEsBAi0AFAAGAAgAAAAhAD+pejDkAgAAJgYAAA4AAAAA&#10;AAAAAAAAAAAALgIAAGRycy9lMm9Eb2MueG1sUEsBAi0AFAAGAAgAAAAhAC13xUnhAAAADQEAAA8A&#10;AAAAAAAAAAAAAAAAPgUAAGRycy9kb3ducmV2LnhtbFBLBQYAAAAABAAEAPMAAABMBgAAAAA=&#10;" filled="f" stroked="f">
                <v:textbox style="mso-fit-shape-to-text:t">
                  <w:txbxContent>
                    <w:p w14:paraId="5706F24F" w14:textId="77777777" w:rsidR="007F22F1" w:rsidRDefault="007F22F1" w:rsidP="007F22F1">
                      <w:pPr>
                        <w:kinsoku w:val="0"/>
                        <w:overflowPunct w:val="0"/>
                        <w:textAlignment w:val="baseline"/>
                        <w:rPr>
                          <w:rFonts w:ascii="Times New Roman" w:eastAsia="仿宋_GB2312"/>
                          <w:b/>
                          <w:bCs/>
                          <w:color w:val="000000" w:themeColor="text1"/>
                          <w:kern w:val="24"/>
                          <w:sz w:val="80"/>
                          <w:szCs w:val="80"/>
                        </w:rPr>
                      </w:pPr>
                      <w:r>
                        <w:rPr>
                          <w:rFonts w:ascii="Times New Roman" w:eastAsia="仿宋_GB2312" w:hint="eastAsia"/>
                          <w:b/>
                          <w:bCs/>
                          <w:color w:val="000000" w:themeColor="text1"/>
                          <w:kern w:val="24"/>
                          <w:sz w:val="80"/>
                          <w:szCs w:val="80"/>
                        </w:rPr>
                        <w:t>备注：</w:t>
                      </w:r>
                    </w:p>
                    <w:p w14:paraId="408A9EA9" w14:textId="77777777" w:rsidR="007F22F1" w:rsidRDefault="007F22F1" w:rsidP="007F22F1">
                      <w:pPr>
                        <w:kinsoku w:val="0"/>
                        <w:overflowPunct w:val="0"/>
                        <w:spacing w:line="360" w:lineRule="auto"/>
                        <w:textAlignment w:val="baseline"/>
                        <w:rPr>
                          <w:rFonts w:ascii="Times New Roman" w:eastAsia="仿宋_GB2312" w:hAnsi="Times New Roman"/>
                          <w:b/>
                          <w:bCs/>
                          <w:color w:val="000000" w:themeColor="text1"/>
                          <w:kern w:val="24"/>
                          <w:sz w:val="80"/>
                          <w:szCs w:val="80"/>
                        </w:rPr>
                      </w:pPr>
                      <w:r>
                        <w:rPr>
                          <w:rFonts w:ascii="Times New Roman" w:eastAsia="仿宋_GB2312" w:hAnsi="Times New Roman"/>
                          <w:b/>
                          <w:bCs/>
                          <w:color w:val="000000" w:themeColor="text1"/>
                          <w:kern w:val="24"/>
                          <w:sz w:val="80"/>
                          <w:szCs w:val="80"/>
                        </w:rPr>
                        <w:t>1.</w:t>
                      </w:r>
                      <w:r>
                        <w:rPr>
                          <w:rFonts w:ascii="Times New Roman" w:eastAsia="仿宋_GB2312" w:hAnsi="Times New Roman" w:hint="eastAsia"/>
                          <w:b/>
                          <w:bCs/>
                          <w:color w:val="000000" w:themeColor="text1"/>
                          <w:kern w:val="24"/>
                          <w:sz w:val="80"/>
                          <w:szCs w:val="80"/>
                        </w:rPr>
                        <w:t>根据报名人数安排小组上机，请务必填写正确邮箱，报名结束后以邮件形式发送线下上机安排。</w:t>
                      </w:r>
                    </w:p>
                    <w:p w14:paraId="20F58AB2" w14:textId="77777777" w:rsidR="007F22F1" w:rsidRDefault="007F22F1" w:rsidP="007F22F1">
                      <w:pPr>
                        <w:kinsoku w:val="0"/>
                        <w:overflowPunct w:val="0"/>
                        <w:spacing w:line="360" w:lineRule="auto"/>
                        <w:textAlignment w:val="baseline"/>
                        <w:rPr>
                          <w:rFonts w:ascii="Times New Roman" w:eastAsia="仿宋_GB2312" w:hAnsi="Times New Roman"/>
                          <w:b/>
                          <w:bCs/>
                          <w:color w:val="000000" w:themeColor="text1"/>
                          <w:kern w:val="24"/>
                          <w:sz w:val="80"/>
                          <w:szCs w:val="80"/>
                        </w:rPr>
                      </w:pPr>
                      <w:r>
                        <w:rPr>
                          <w:rFonts w:ascii="Times New Roman" w:eastAsia="仿宋_GB2312" w:hAnsi="Times New Roman"/>
                          <w:b/>
                          <w:bCs/>
                          <w:color w:val="000000" w:themeColor="text1"/>
                          <w:kern w:val="24"/>
                          <w:sz w:val="80"/>
                          <w:szCs w:val="80"/>
                        </w:rPr>
                        <w:t xml:space="preserve">2. </w:t>
                      </w:r>
                      <w:r>
                        <w:rPr>
                          <w:rFonts w:ascii="Times New Roman" w:eastAsia="仿宋_GB2312" w:hAnsi="Times New Roman" w:hint="eastAsia"/>
                          <w:b/>
                          <w:bCs/>
                          <w:color w:val="000000" w:themeColor="text1"/>
                          <w:kern w:val="24"/>
                          <w:sz w:val="80"/>
                          <w:szCs w:val="80"/>
                        </w:rPr>
                        <w:t>校内外师生均可报名参加，本次培训为大家准备午餐并附赠精美礼品，</w:t>
                      </w:r>
                      <w:proofErr w:type="gramStart"/>
                      <w:r>
                        <w:rPr>
                          <w:rFonts w:ascii="Times New Roman" w:eastAsia="仿宋_GB2312" w:hAnsi="Times New Roman" w:hint="eastAsia"/>
                          <w:b/>
                          <w:bCs/>
                          <w:color w:val="000000" w:themeColor="text1"/>
                          <w:kern w:val="24"/>
                          <w:sz w:val="80"/>
                          <w:szCs w:val="80"/>
                        </w:rPr>
                        <w:t>欢迎自</w:t>
                      </w:r>
                      <w:proofErr w:type="gramEnd"/>
                      <w:r>
                        <w:rPr>
                          <w:rFonts w:ascii="Times New Roman" w:eastAsia="仿宋_GB2312" w:hAnsi="Times New Roman" w:hint="eastAsia"/>
                          <w:b/>
                          <w:bCs/>
                          <w:color w:val="000000" w:themeColor="text1"/>
                          <w:kern w:val="24"/>
                          <w:sz w:val="80"/>
                          <w:szCs w:val="80"/>
                        </w:rPr>
                        <w:t>带样品参加！</w:t>
                      </w:r>
                    </w:p>
                  </w:txbxContent>
                </v:textbox>
              </v:shape>
            </w:pict>
          </mc:Fallback>
        </mc:AlternateContent>
      </w:r>
      <w:r w:rsidRPr="0020372D">
        <w:rPr>
          <w:rFonts w:ascii="微软雅黑" w:eastAsia="微软雅黑" w:hAnsi="微软雅黑" w:cs="Times New Roman"/>
          <w:noProof/>
          <w:color w:val="000000"/>
          <w:spacing w:val="15"/>
          <w:sz w:val="24"/>
          <w:szCs w:val="24"/>
          <w:shd w:val="clear" w:color="auto" w:fill="FFFFFF"/>
        </w:rPr>
        <w:drawing>
          <wp:anchor distT="0" distB="0" distL="114300" distR="114300" simplePos="0" relativeHeight="251662336" behindDoc="0" locked="0" layoutInCell="1" allowOverlap="1" wp14:anchorId="2A226480" wp14:editId="0561E418">
            <wp:simplePos x="0" y="0"/>
            <wp:positionH relativeFrom="column">
              <wp:posOffset>0</wp:posOffset>
            </wp:positionH>
            <wp:positionV relativeFrom="paragraph">
              <wp:posOffset>-1270</wp:posOffset>
            </wp:positionV>
            <wp:extent cx="5274310" cy="1316355"/>
            <wp:effectExtent l="0" t="0" r="2540" b="0"/>
            <wp:wrapSquare wrapText="bothSides"/>
            <wp:docPr id="5" name="图片 4">
              <a:extLst xmlns:a="http://schemas.openxmlformats.org/drawingml/2006/main">
                <a:ext uri="{FF2B5EF4-FFF2-40B4-BE49-F238E27FC236}">
                  <a16:creationId xmlns:a16="http://schemas.microsoft.com/office/drawing/2014/main" id="{47ABA20F-CE35-2767-610F-DEADFF47C9A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a:extLst>
                        <a:ext uri="{FF2B5EF4-FFF2-40B4-BE49-F238E27FC236}">
                          <a16:creationId xmlns:a16="http://schemas.microsoft.com/office/drawing/2014/main" id="{47ABA20F-CE35-2767-610F-DEADFF47C9A8}"/>
                        </a:ext>
                      </a:extLst>
                    </pic:cNvPr>
                    <pic:cNvPicPr>
                      <a:picLocks noChangeAspect="1"/>
                    </pic:cNvPicPr>
                  </pic:nvPicPr>
                  <pic:blipFill>
                    <a:blip r:embed="rId11"/>
                    <a:stretch>
                      <a:fillRect/>
                    </a:stretch>
                  </pic:blipFill>
                  <pic:spPr>
                    <a:xfrm>
                      <a:off x="0" y="0"/>
                      <a:ext cx="5274310" cy="1316355"/>
                    </a:xfrm>
                    <a:prstGeom prst="rect">
                      <a:avLst/>
                    </a:prstGeom>
                  </pic:spPr>
                </pic:pic>
              </a:graphicData>
            </a:graphic>
          </wp:anchor>
        </w:drawing>
      </w:r>
      <w:r w:rsidRPr="0020372D">
        <w:rPr>
          <w:rFonts w:ascii="微软雅黑" w:eastAsia="微软雅黑" w:hAnsi="微软雅黑" w:cs="Times New Roman"/>
          <w:noProof/>
          <w:color w:val="000000"/>
          <w:spacing w:val="15"/>
          <w:sz w:val="24"/>
          <w:szCs w:val="24"/>
          <w:shd w:val="clear" w:color="auto" w:fill="FFFFFF"/>
        </w:rPr>
        <w:drawing>
          <wp:anchor distT="0" distB="0" distL="114300" distR="114300" simplePos="0" relativeHeight="251663360" behindDoc="0" locked="0" layoutInCell="1" allowOverlap="1" wp14:anchorId="4AF25097" wp14:editId="4D0A800E">
            <wp:simplePos x="0" y="0"/>
            <wp:positionH relativeFrom="column">
              <wp:posOffset>17410430</wp:posOffset>
            </wp:positionH>
            <wp:positionV relativeFrom="paragraph">
              <wp:posOffset>5888990</wp:posOffset>
            </wp:positionV>
            <wp:extent cx="5274310" cy="5274310"/>
            <wp:effectExtent l="0" t="0" r="2540" b="2540"/>
            <wp:wrapNone/>
            <wp:docPr id="3143" name="Picture 71">
              <a:extLst xmlns:a="http://schemas.openxmlformats.org/drawingml/2006/main">
                <a:ext uri="{FF2B5EF4-FFF2-40B4-BE49-F238E27FC236}">
                  <a16:creationId xmlns:a16="http://schemas.microsoft.com/office/drawing/2014/main" id="{CDF92966-2029-8153-50F9-4B6EF777088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3" name="Picture 71">
                      <a:extLst>
                        <a:ext uri="{FF2B5EF4-FFF2-40B4-BE49-F238E27FC236}">
                          <a16:creationId xmlns:a16="http://schemas.microsoft.com/office/drawing/2014/main" id="{CDF92966-2029-8153-50F9-4B6EF777088F}"/>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4310" cy="5274310"/>
                    </a:xfrm>
                    <a:prstGeom prst="rect">
                      <a:avLst/>
                    </a:prstGeom>
                    <a:noFill/>
                  </pic:spPr>
                </pic:pic>
              </a:graphicData>
            </a:graphic>
          </wp:anchor>
        </w:drawing>
      </w:r>
    </w:p>
    <w:p w14:paraId="3875610F" w14:textId="240FEDC2" w:rsidR="009469F8" w:rsidRPr="0020372D" w:rsidRDefault="009469F8" w:rsidP="009469F8">
      <w:pPr>
        <w:spacing w:line="360" w:lineRule="auto"/>
        <w:rPr>
          <w:rFonts w:ascii="微软雅黑" w:eastAsia="微软雅黑" w:hAnsi="微软雅黑" w:cs="Times New Roman"/>
          <w:color w:val="000000"/>
          <w:spacing w:val="15"/>
          <w:sz w:val="24"/>
          <w:szCs w:val="24"/>
          <w:shd w:val="clear" w:color="auto" w:fill="FFFFFF"/>
        </w:rPr>
      </w:pPr>
      <w:r w:rsidRPr="0020372D">
        <w:rPr>
          <w:rFonts w:ascii="微软雅黑" w:eastAsia="微软雅黑" w:hAnsi="微软雅黑" w:cs="Times New Roman" w:hint="eastAsia"/>
          <w:b/>
          <w:bCs/>
          <w:color w:val="000000"/>
          <w:spacing w:val="15"/>
          <w:sz w:val="24"/>
          <w:szCs w:val="24"/>
          <w:shd w:val="clear" w:color="auto" w:fill="FFFFFF"/>
        </w:rPr>
        <w:t>研讨会时间</w:t>
      </w:r>
      <w:r w:rsidRPr="0020372D">
        <w:rPr>
          <w:rFonts w:ascii="微软雅黑" w:eastAsia="微软雅黑" w:hAnsi="微软雅黑" w:cs="Times New Roman" w:hint="eastAsia"/>
          <w:color w:val="000000"/>
          <w:spacing w:val="15"/>
          <w:sz w:val="24"/>
          <w:szCs w:val="24"/>
          <w:shd w:val="clear" w:color="auto" w:fill="FFFFFF"/>
        </w:rPr>
        <w:t>：</w:t>
      </w:r>
      <w:r w:rsidRPr="0020372D">
        <w:rPr>
          <w:rFonts w:ascii="微软雅黑" w:eastAsia="微软雅黑" w:hAnsi="微软雅黑" w:cs="Times New Roman"/>
          <w:color w:val="000000"/>
          <w:spacing w:val="15"/>
          <w:sz w:val="24"/>
          <w:szCs w:val="24"/>
          <w:shd w:val="clear" w:color="auto" w:fill="FFFFFF"/>
        </w:rPr>
        <w:t>202</w:t>
      </w:r>
      <w:r w:rsidR="007F22F1" w:rsidRPr="0020372D">
        <w:rPr>
          <w:rFonts w:ascii="微软雅黑" w:eastAsia="微软雅黑" w:hAnsi="微软雅黑" w:cs="Times New Roman" w:hint="eastAsia"/>
          <w:color w:val="000000"/>
          <w:spacing w:val="15"/>
          <w:sz w:val="24"/>
          <w:szCs w:val="24"/>
          <w:shd w:val="clear" w:color="auto" w:fill="FFFFFF"/>
        </w:rPr>
        <w:t>4</w:t>
      </w:r>
      <w:r w:rsidRPr="0020372D">
        <w:rPr>
          <w:rFonts w:ascii="微软雅黑" w:eastAsia="微软雅黑" w:hAnsi="微软雅黑" w:cs="Times New Roman"/>
          <w:color w:val="000000"/>
          <w:spacing w:val="15"/>
          <w:sz w:val="24"/>
          <w:szCs w:val="24"/>
          <w:shd w:val="clear" w:color="auto" w:fill="FFFFFF"/>
        </w:rPr>
        <w:t>年11月</w:t>
      </w:r>
      <w:r w:rsidR="00B95F51" w:rsidRPr="0020372D">
        <w:rPr>
          <w:rFonts w:ascii="微软雅黑" w:eastAsia="微软雅黑" w:hAnsi="微软雅黑" w:cs="Times New Roman"/>
          <w:color w:val="000000"/>
          <w:spacing w:val="15"/>
          <w:sz w:val="24"/>
          <w:szCs w:val="24"/>
          <w:shd w:val="clear" w:color="auto" w:fill="FFFFFF"/>
        </w:rPr>
        <w:t>14</w:t>
      </w:r>
      <w:r w:rsidRPr="0020372D">
        <w:rPr>
          <w:rFonts w:ascii="微软雅黑" w:eastAsia="微软雅黑" w:hAnsi="微软雅黑" w:cs="Times New Roman"/>
          <w:color w:val="000000"/>
          <w:spacing w:val="15"/>
          <w:sz w:val="24"/>
          <w:szCs w:val="24"/>
          <w:shd w:val="clear" w:color="auto" w:fill="FFFFFF"/>
        </w:rPr>
        <w:t>日</w:t>
      </w:r>
      <w:r w:rsidR="004718A4">
        <w:rPr>
          <w:rFonts w:ascii="微软雅黑" w:eastAsia="微软雅黑" w:hAnsi="微软雅黑" w:cs="Times New Roman" w:hint="eastAsia"/>
          <w:color w:val="000000"/>
          <w:spacing w:val="15"/>
          <w:sz w:val="24"/>
          <w:szCs w:val="24"/>
          <w:shd w:val="clear" w:color="auto" w:fill="FFFFFF"/>
        </w:rPr>
        <w:t>（周四）</w:t>
      </w:r>
    </w:p>
    <w:p w14:paraId="197D83E1" w14:textId="0766A023" w:rsidR="007F22F1" w:rsidRPr="0020372D" w:rsidRDefault="007F22F1" w:rsidP="007F22F1">
      <w:pPr>
        <w:spacing w:line="360" w:lineRule="auto"/>
        <w:rPr>
          <w:rFonts w:ascii="微软雅黑" w:eastAsia="微软雅黑" w:hAnsi="微软雅黑" w:cs="Times New Roman"/>
          <w:color w:val="000000"/>
          <w:spacing w:val="15"/>
          <w:sz w:val="24"/>
          <w:szCs w:val="24"/>
          <w:shd w:val="clear" w:color="auto" w:fill="FFFFFF"/>
        </w:rPr>
      </w:pPr>
      <w:r w:rsidRPr="0020372D">
        <w:rPr>
          <w:rFonts w:ascii="微软雅黑" w:eastAsia="微软雅黑" w:hAnsi="微软雅黑" w:cs="Times New Roman" w:hint="eastAsia"/>
          <w:b/>
          <w:bCs/>
          <w:color w:val="000000"/>
          <w:spacing w:val="15"/>
          <w:sz w:val="24"/>
          <w:szCs w:val="24"/>
          <w:shd w:val="clear" w:color="auto" w:fill="FFFFFF"/>
        </w:rPr>
        <w:t>研讨会地点：</w:t>
      </w:r>
      <w:r w:rsidRPr="0020372D">
        <w:rPr>
          <w:rFonts w:ascii="微软雅黑" w:eastAsia="微软雅黑" w:hAnsi="微软雅黑" w:cs="Times New Roman" w:hint="eastAsia"/>
          <w:color w:val="000000"/>
          <w:spacing w:val="15"/>
          <w:sz w:val="24"/>
          <w:szCs w:val="24"/>
          <w:shd w:val="clear" w:color="auto" w:fill="FFFFFF"/>
        </w:rPr>
        <w:t>报告(</w:t>
      </w:r>
      <w:r w:rsidR="004718A4">
        <w:rPr>
          <w:rFonts w:ascii="微软雅黑" w:eastAsia="微软雅黑" w:hAnsi="微软雅黑" w:cs="Times New Roman" w:hint="eastAsia"/>
          <w:color w:val="000000"/>
          <w:spacing w:val="15"/>
          <w:sz w:val="24"/>
          <w:szCs w:val="24"/>
          <w:shd w:val="clear" w:color="auto" w:fill="FFFFFF"/>
        </w:rPr>
        <w:t>0</w:t>
      </w:r>
      <w:r w:rsidRPr="0020372D">
        <w:rPr>
          <w:rFonts w:ascii="微软雅黑" w:eastAsia="微软雅黑" w:hAnsi="微软雅黑" w:cs="Times New Roman" w:hint="eastAsia"/>
          <w:color w:val="000000"/>
          <w:spacing w:val="15"/>
          <w:sz w:val="24"/>
          <w:szCs w:val="24"/>
          <w:shd w:val="clear" w:color="auto" w:fill="FFFFFF"/>
        </w:rPr>
        <w:t>9:30-12:00)：</w:t>
      </w:r>
      <w:r w:rsidR="004718A4">
        <w:rPr>
          <w:rFonts w:ascii="微软雅黑" w:eastAsia="微软雅黑" w:hAnsi="微软雅黑" w:cs="Times New Roman" w:hint="eastAsia"/>
          <w:color w:val="000000"/>
          <w:spacing w:val="15"/>
          <w:sz w:val="24"/>
          <w:szCs w:val="24"/>
          <w:shd w:val="clear" w:color="auto" w:fill="FFFFFF"/>
        </w:rPr>
        <w:t>清华大学</w:t>
      </w:r>
      <w:r w:rsidRPr="0020372D">
        <w:rPr>
          <w:rFonts w:ascii="微软雅黑" w:eastAsia="微软雅黑" w:hAnsi="微软雅黑" w:cs="Times New Roman" w:hint="eastAsia"/>
          <w:color w:val="000000"/>
          <w:spacing w:val="15"/>
          <w:sz w:val="24"/>
          <w:szCs w:val="24"/>
          <w:shd w:val="clear" w:color="auto" w:fill="FFFFFF"/>
        </w:rPr>
        <w:t>生物医学馆E303</w:t>
      </w:r>
    </w:p>
    <w:p w14:paraId="3A42DBD5" w14:textId="7DBAEEC3" w:rsidR="007F22F1" w:rsidRPr="0020372D" w:rsidRDefault="007F22F1" w:rsidP="007F22F1">
      <w:pPr>
        <w:spacing w:line="360" w:lineRule="auto"/>
        <w:ind w:firstLineChars="600" w:firstLine="1620"/>
        <w:rPr>
          <w:rFonts w:ascii="微软雅黑" w:eastAsia="微软雅黑" w:hAnsi="微软雅黑" w:cs="Times New Roman"/>
          <w:color w:val="000000"/>
          <w:spacing w:val="15"/>
          <w:sz w:val="24"/>
          <w:szCs w:val="24"/>
          <w:shd w:val="clear" w:color="auto" w:fill="FFFFFF"/>
        </w:rPr>
      </w:pPr>
      <w:r w:rsidRPr="0020372D">
        <w:rPr>
          <w:rFonts w:ascii="微软雅黑" w:eastAsia="微软雅黑" w:hAnsi="微软雅黑" w:cs="Times New Roman" w:hint="eastAsia"/>
          <w:color w:val="000000"/>
          <w:spacing w:val="15"/>
          <w:sz w:val="24"/>
          <w:szCs w:val="24"/>
          <w:shd w:val="clear" w:color="auto" w:fill="FFFFFF"/>
        </w:rPr>
        <w:t>上机(13:30-17:30)：</w:t>
      </w:r>
      <w:r w:rsidR="004718A4">
        <w:rPr>
          <w:rFonts w:ascii="微软雅黑" w:eastAsia="微软雅黑" w:hAnsi="微软雅黑" w:cs="Times New Roman" w:hint="eastAsia"/>
          <w:color w:val="000000"/>
          <w:spacing w:val="15"/>
          <w:sz w:val="24"/>
          <w:szCs w:val="24"/>
          <w:shd w:val="clear" w:color="auto" w:fill="FFFFFF"/>
        </w:rPr>
        <w:t>清华大学</w:t>
      </w:r>
      <w:r w:rsidRPr="0020372D">
        <w:rPr>
          <w:rFonts w:ascii="微软雅黑" w:eastAsia="微软雅黑" w:hAnsi="微软雅黑" w:cs="Times New Roman" w:hint="eastAsia"/>
          <w:color w:val="000000"/>
          <w:spacing w:val="15"/>
          <w:sz w:val="24"/>
          <w:szCs w:val="24"/>
          <w:shd w:val="clear" w:color="auto" w:fill="FFFFFF"/>
        </w:rPr>
        <w:t>生物医学馆 U6</w:t>
      </w:r>
      <w:r w:rsidR="004718A4">
        <w:rPr>
          <w:rFonts w:ascii="微软雅黑" w:eastAsia="微软雅黑" w:hAnsi="微软雅黑" w:cs="Times New Roman" w:hint="eastAsia"/>
          <w:color w:val="000000"/>
          <w:spacing w:val="15"/>
          <w:sz w:val="24"/>
          <w:szCs w:val="24"/>
          <w:shd w:val="clear" w:color="auto" w:fill="FFFFFF"/>
        </w:rPr>
        <w:t>-</w:t>
      </w:r>
      <w:r w:rsidRPr="0020372D">
        <w:rPr>
          <w:rFonts w:ascii="微软雅黑" w:eastAsia="微软雅黑" w:hAnsi="微软雅黑" w:cs="Times New Roman" w:hint="eastAsia"/>
          <w:color w:val="000000"/>
          <w:spacing w:val="15"/>
          <w:sz w:val="24"/>
          <w:szCs w:val="24"/>
          <w:shd w:val="clear" w:color="auto" w:fill="FFFFFF"/>
        </w:rPr>
        <w:t>118</w:t>
      </w:r>
    </w:p>
    <w:p w14:paraId="627A09F5" w14:textId="5EC73286" w:rsidR="007F22F1" w:rsidRPr="004718A4" w:rsidRDefault="007F22F1" w:rsidP="009469F8">
      <w:pPr>
        <w:spacing w:line="360" w:lineRule="auto"/>
        <w:rPr>
          <w:rFonts w:ascii="微软雅黑" w:eastAsia="微软雅黑" w:hAnsi="微软雅黑" w:cs="Times New Roman"/>
          <w:b/>
          <w:color w:val="000000"/>
          <w:spacing w:val="15"/>
          <w:sz w:val="24"/>
          <w:szCs w:val="24"/>
          <w:shd w:val="clear" w:color="auto" w:fill="FFFFFF"/>
        </w:rPr>
      </w:pPr>
      <w:r w:rsidRPr="004718A4">
        <w:rPr>
          <w:rFonts w:ascii="微软雅黑" w:eastAsia="微软雅黑" w:hAnsi="微软雅黑" w:cs="Times New Roman" w:hint="eastAsia"/>
          <w:b/>
          <w:color w:val="000000"/>
          <w:spacing w:val="15"/>
          <w:sz w:val="24"/>
          <w:szCs w:val="24"/>
          <w:shd w:val="clear" w:color="auto" w:fill="FFFFFF"/>
        </w:rPr>
        <w:t>日程安排：</w:t>
      </w:r>
    </w:p>
    <w:p w14:paraId="3A3DE5FE" w14:textId="5557E3FC" w:rsidR="001D4A47" w:rsidRPr="0020372D" w:rsidRDefault="007F22F1" w:rsidP="009469F8">
      <w:pPr>
        <w:spacing w:line="360" w:lineRule="auto"/>
        <w:jc w:val="center"/>
        <w:rPr>
          <w:rFonts w:ascii="微软雅黑" w:eastAsia="微软雅黑" w:hAnsi="微软雅黑" w:cs="Times New Roman"/>
          <w:color w:val="000000"/>
          <w:spacing w:val="15"/>
          <w:sz w:val="24"/>
          <w:szCs w:val="24"/>
          <w:shd w:val="clear" w:color="auto" w:fill="FFFFFF"/>
        </w:rPr>
      </w:pPr>
      <w:r w:rsidRPr="0020372D">
        <w:rPr>
          <w:rFonts w:ascii="微软雅黑" w:eastAsia="微软雅黑" w:hAnsi="微软雅黑" w:cs="Times New Roman"/>
          <w:noProof/>
          <w:color w:val="000000"/>
          <w:spacing w:val="15"/>
          <w:sz w:val="24"/>
          <w:szCs w:val="24"/>
          <w:shd w:val="clear" w:color="auto" w:fill="FFFFFF"/>
        </w:rPr>
        <w:lastRenderedPageBreak/>
        <w:drawing>
          <wp:inline distT="0" distB="0" distL="0" distR="0" wp14:anchorId="27D22A44" wp14:editId="56F048BA">
            <wp:extent cx="5664361" cy="2605088"/>
            <wp:effectExtent l="0" t="0" r="0" b="5080"/>
            <wp:docPr id="17" name="图片 16">
              <a:extLst xmlns:a="http://schemas.openxmlformats.org/drawingml/2006/main">
                <a:ext uri="{FF2B5EF4-FFF2-40B4-BE49-F238E27FC236}">
                  <a16:creationId xmlns:a16="http://schemas.microsoft.com/office/drawing/2014/main" id="{5119D213-9153-C4D2-7A66-A10E106ED16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6">
                      <a:extLst>
                        <a:ext uri="{FF2B5EF4-FFF2-40B4-BE49-F238E27FC236}">
                          <a16:creationId xmlns:a16="http://schemas.microsoft.com/office/drawing/2014/main" id="{5119D213-9153-C4D2-7A66-A10E106ED16A}"/>
                        </a:ext>
                      </a:extLst>
                    </pic:cNvPr>
                    <pic:cNvPicPr>
                      <a:picLocks noChangeAspect="1"/>
                    </pic:cNvPicPr>
                  </pic:nvPicPr>
                  <pic:blipFill>
                    <a:blip r:embed="rId13"/>
                    <a:stretch>
                      <a:fillRect/>
                    </a:stretch>
                  </pic:blipFill>
                  <pic:spPr>
                    <a:xfrm>
                      <a:off x="0" y="0"/>
                      <a:ext cx="5667847" cy="2606691"/>
                    </a:xfrm>
                    <a:prstGeom prst="rect">
                      <a:avLst/>
                    </a:prstGeom>
                  </pic:spPr>
                </pic:pic>
              </a:graphicData>
            </a:graphic>
          </wp:inline>
        </w:drawing>
      </w:r>
    </w:p>
    <w:p w14:paraId="30865734" w14:textId="77777777" w:rsidR="004718A4" w:rsidRPr="0020372D" w:rsidRDefault="004718A4" w:rsidP="004718A4">
      <w:pPr>
        <w:spacing w:line="360" w:lineRule="auto"/>
        <w:jc w:val="left"/>
        <w:rPr>
          <w:rFonts w:ascii="微软雅黑" w:eastAsia="微软雅黑" w:hAnsi="微软雅黑"/>
          <w:b/>
          <w:color w:val="000000" w:themeColor="text1"/>
          <w:sz w:val="24"/>
          <w:szCs w:val="24"/>
        </w:rPr>
      </w:pPr>
      <w:r w:rsidRPr="0020372D">
        <w:rPr>
          <w:rFonts w:ascii="微软雅黑" w:eastAsia="微软雅黑" w:hAnsi="微软雅黑" w:cs="Times New Roman"/>
          <w:b/>
          <w:sz w:val="24"/>
          <w:szCs w:val="24"/>
        </w:rPr>
        <w:t>联系方式：</w:t>
      </w:r>
      <w:r w:rsidRPr="0020372D">
        <w:rPr>
          <w:rFonts w:ascii="微软雅黑" w:eastAsia="微软雅黑" w:hAnsi="微软雅黑" w:hint="eastAsia"/>
          <w:color w:val="000000" w:themeColor="text1"/>
          <w:sz w:val="24"/>
          <w:szCs w:val="24"/>
        </w:rPr>
        <w:t>李老师010-62772736/010-62783170</w:t>
      </w:r>
      <w:r w:rsidRPr="0020372D">
        <w:rPr>
          <w:rFonts w:ascii="微软雅黑" w:eastAsia="微软雅黑" w:hAnsi="微软雅黑"/>
          <w:color w:val="000000" w:themeColor="text1"/>
          <w:sz w:val="24"/>
          <w:szCs w:val="24"/>
        </w:rPr>
        <w:t xml:space="preserve"> </w:t>
      </w:r>
    </w:p>
    <w:p w14:paraId="2CCC2AAD" w14:textId="77777777" w:rsidR="004718A4" w:rsidRPr="0020372D" w:rsidRDefault="004718A4" w:rsidP="004718A4">
      <w:pPr>
        <w:spacing w:line="360" w:lineRule="auto"/>
        <w:rPr>
          <w:rFonts w:ascii="微软雅黑" w:eastAsia="微软雅黑" w:hAnsi="微软雅黑"/>
          <w:color w:val="000000" w:themeColor="text1"/>
          <w:sz w:val="24"/>
          <w:szCs w:val="24"/>
        </w:rPr>
      </w:pPr>
      <w:r w:rsidRPr="0020372D">
        <w:rPr>
          <w:rFonts w:ascii="微软雅黑" w:eastAsia="微软雅黑" w:hAnsi="微软雅黑"/>
          <w:color w:val="000000" w:themeColor="text1"/>
          <w:sz w:val="24"/>
          <w:szCs w:val="24"/>
        </w:rPr>
        <w:t>llj#</w:t>
      </w:r>
      <w:r w:rsidRPr="0020372D">
        <w:rPr>
          <w:rFonts w:ascii="微软雅黑" w:eastAsia="微软雅黑" w:hAnsi="微软雅黑" w:hint="eastAsia"/>
          <w:color w:val="000000" w:themeColor="text1"/>
          <w:sz w:val="24"/>
          <w:szCs w:val="24"/>
        </w:rPr>
        <w:t>mail</w:t>
      </w:r>
      <w:r w:rsidRPr="0020372D">
        <w:rPr>
          <w:rFonts w:ascii="微软雅黑" w:eastAsia="微软雅黑" w:hAnsi="微软雅黑"/>
          <w:color w:val="000000" w:themeColor="text1"/>
          <w:sz w:val="24"/>
          <w:szCs w:val="24"/>
        </w:rPr>
        <w:t>.tsinghua.edu.cn</w:t>
      </w:r>
      <w:r w:rsidRPr="0020372D">
        <w:rPr>
          <w:rFonts w:ascii="微软雅黑" w:eastAsia="微软雅黑" w:hAnsi="微软雅黑" w:hint="eastAsia"/>
          <w:color w:val="000000" w:themeColor="text1"/>
          <w:sz w:val="24"/>
          <w:szCs w:val="24"/>
        </w:rPr>
        <w:t>（发送邮件时请将“#”替换成“@”）</w:t>
      </w:r>
    </w:p>
    <w:p w14:paraId="67750096" w14:textId="17C835F5" w:rsidR="00AB181A" w:rsidRPr="0020372D" w:rsidRDefault="00B06C6C" w:rsidP="00887214">
      <w:pPr>
        <w:spacing w:line="360" w:lineRule="auto"/>
        <w:jc w:val="left"/>
        <w:rPr>
          <w:rFonts w:ascii="微软雅黑" w:eastAsia="微软雅黑" w:hAnsi="微软雅黑" w:cs="Times New Roman"/>
          <w:sz w:val="24"/>
          <w:szCs w:val="24"/>
        </w:rPr>
      </w:pPr>
      <w:r w:rsidRPr="0020372D">
        <w:rPr>
          <w:rFonts w:ascii="微软雅黑" w:eastAsia="微软雅黑" w:hAnsi="微软雅黑" w:cs="Times New Roman"/>
          <w:b/>
          <w:sz w:val="24"/>
          <w:szCs w:val="24"/>
        </w:rPr>
        <w:t>报名方式</w:t>
      </w:r>
      <w:r w:rsidRPr="0020372D">
        <w:rPr>
          <w:rFonts w:ascii="微软雅黑" w:eastAsia="微软雅黑" w:hAnsi="微软雅黑" w:cs="Times New Roman"/>
          <w:sz w:val="24"/>
          <w:szCs w:val="24"/>
        </w:rPr>
        <w:t>：</w:t>
      </w:r>
      <w:r w:rsidR="004718A4" w:rsidRPr="004718A4">
        <w:rPr>
          <w:rFonts w:ascii="微软雅黑" w:eastAsia="微软雅黑" w:hAnsi="微软雅黑" w:cs="Times New Roman" w:hint="eastAsia"/>
          <w:sz w:val="24"/>
          <w:szCs w:val="24"/>
        </w:rPr>
        <w:t>访问链接：</w:t>
      </w:r>
      <w:r w:rsidR="004718A4" w:rsidRPr="004718A4">
        <w:rPr>
          <w:rFonts w:ascii="微软雅黑" w:eastAsia="微软雅黑" w:hAnsi="微软雅黑" w:cs="Times New Roman"/>
          <w:sz w:val="24"/>
          <w:szCs w:val="24"/>
        </w:rPr>
        <w:t>http://imagingcorefacility.mikecrm.com/N1oo4ZE</w:t>
      </w:r>
    </w:p>
    <w:p w14:paraId="0934D08C" w14:textId="2B7ADA7C" w:rsidR="00B95F51" w:rsidRPr="0020372D" w:rsidRDefault="004718A4" w:rsidP="00887214">
      <w:pPr>
        <w:spacing w:line="360" w:lineRule="auto"/>
        <w:jc w:val="left"/>
        <w:rPr>
          <w:rFonts w:ascii="微软雅黑" w:eastAsia="微软雅黑" w:hAnsi="微软雅黑" w:cs="Times New Roman"/>
          <w:sz w:val="24"/>
          <w:szCs w:val="24"/>
        </w:rPr>
      </w:pPr>
      <w:r w:rsidRPr="0020372D">
        <w:rPr>
          <w:rFonts w:ascii="微软雅黑" w:eastAsia="微软雅黑" w:hAnsi="微软雅黑" w:cs="Times New Roman"/>
          <w:noProof/>
          <w:sz w:val="24"/>
          <w:szCs w:val="24"/>
        </w:rPr>
        <w:drawing>
          <wp:anchor distT="0" distB="0" distL="114300" distR="114300" simplePos="0" relativeHeight="251664384" behindDoc="0" locked="0" layoutInCell="1" allowOverlap="1" wp14:anchorId="439BEB73" wp14:editId="5E56D59B">
            <wp:simplePos x="0" y="0"/>
            <wp:positionH relativeFrom="margin">
              <wp:posOffset>1171575</wp:posOffset>
            </wp:positionH>
            <wp:positionV relativeFrom="paragraph">
              <wp:posOffset>333375</wp:posOffset>
            </wp:positionV>
            <wp:extent cx="2257425" cy="2257425"/>
            <wp:effectExtent l="0" t="0" r="9525" b="9525"/>
            <wp:wrapSquare wrapText="bothSides"/>
            <wp:docPr id="1512028654" name="Picture 71">
              <a:extLst xmlns:a="http://schemas.openxmlformats.org/drawingml/2006/main">
                <a:ext uri="{FF2B5EF4-FFF2-40B4-BE49-F238E27FC236}">
                  <a16:creationId xmlns:a16="http://schemas.microsoft.com/office/drawing/2014/main" id="{CDF92966-2029-8153-50F9-4B6EF777088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3" name="Picture 71">
                      <a:extLst>
                        <a:ext uri="{FF2B5EF4-FFF2-40B4-BE49-F238E27FC236}">
                          <a16:creationId xmlns:a16="http://schemas.microsoft.com/office/drawing/2014/main" id="{CDF92966-2029-8153-50F9-4B6EF777088F}"/>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57425" cy="2257425"/>
                    </a:xfrm>
                    <a:prstGeom prst="rect">
                      <a:avLst/>
                    </a:prstGeom>
                    <a:noFill/>
                  </pic:spPr>
                </pic:pic>
              </a:graphicData>
            </a:graphic>
            <wp14:sizeRelH relativeFrom="margin">
              <wp14:pctWidth>0</wp14:pctWidth>
            </wp14:sizeRelH>
            <wp14:sizeRelV relativeFrom="margin">
              <wp14:pctHeight>0</wp14:pctHeight>
            </wp14:sizeRelV>
          </wp:anchor>
        </w:drawing>
      </w:r>
      <w:r w:rsidR="00B95F51" w:rsidRPr="0020372D">
        <w:rPr>
          <w:rFonts w:ascii="微软雅黑" w:eastAsia="微软雅黑" w:hAnsi="微软雅黑" w:cs="Times New Roman" w:hint="eastAsia"/>
          <w:sz w:val="24"/>
          <w:szCs w:val="24"/>
        </w:rPr>
        <w:t>扫描二维码：</w:t>
      </w:r>
    </w:p>
    <w:p w14:paraId="5BEC9509" w14:textId="30C16F81" w:rsidR="00B95F51" w:rsidRPr="0020372D" w:rsidRDefault="00B95F51" w:rsidP="00887214">
      <w:pPr>
        <w:spacing w:line="360" w:lineRule="auto"/>
        <w:jc w:val="left"/>
        <w:rPr>
          <w:rFonts w:ascii="微软雅黑" w:eastAsia="微软雅黑" w:hAnsi="微软雅黑" w:cs="Times New Roman"/>
          <w:sz w:val="24"/>
          <w:szCs w:val="24"/>
        </w:rPr>
      </w:pPr>
    </w:p>
    <w:p w14:paraId="10815A53" w14:textId="5279F362" w:rsidR="00B95F51" w:rsidRPr="0020372D" w:rsidRDefault="00B95F51" w:rsidP="00887214">
      <w:pPr>
        <w:spacing w:line="360" w:lineRule="auto"/>
        <w:jc w:val="left"/>
        <w:rPr>
          <w:rFonts w:ascii="微软雅黑" w:eastAsia="微软雅黑" w:hAnsi="微软雅黑" w:cs="Times New Roman"/>
          <w:sz w:val="24"/>
          <w:szCs w:val="24"/>
        </w:rPr>
      </w:pPr>
    </w:p>
    <w:p w14:paraId="4A7D0785" w14:textId="35DB6DE8" w:rsidR="00B95F51" w:rsidRPr="0020372D" w:rsidRDefault="00B95F51" w:rsidP="00887214">
      <w:pPr>
        <w:spacing w:line="360" w:lineRule="auto"/>
        <w:jc w:val="left"/>
        <w:rPr>
          <w:rFonts w:ascii="微软雅黑" w:eastAsia="微软雅黑" w:hAnsi="微软雅黑" w:cs="Times New Roman"/>
          <w:sz w:val="24"/>
          <w:szCs w:val="24"/>
        </w:rPr>
      </w:pPr>
    </w:p>
    <w:p w14:paraId="58D861FE" w14:textId="00E4DDEC" w:rsidR="00B95F51" w:rsidRPr="0020372D" w:rsidRDefault="00B95F51" w:rsidP="00887214">
      <w:pPr>
        <w:spacing w:line="360" w:lineRule="auto"/>
        <w:jc w:val="left"/>
        <w:rPr>
          <w:rFonts w:ascii="微软雅黑" w:eastAsia="微软雅黑" w:hAnsi="微软雅黑" w:cs="Times New Roman"/>
          <w:sz w:val="24"/>
          <w:szCs w:val="24"/>
        </w:rPr>
      </w:pPr>
    </w:p>
    <w:p w14:paraId="6DEF7CA2" w14:textId="3C05F19B" w:rsidR="00B95F51" w:rsidRPr="0020372D" w:rsidRDefault="00B95F51" w:rsidP="00887214">
      <w:pPr>
        <w:spacing w:line="360" w:lineRule="auto"/>
        <w:jc w:val="left"/>
        <w:rPr>
          <w:rFonts w:ascii="微软雅黑" w:eastAsia="微软雅黑" w:hAnsi="微软雅黑" w:cs="Times New Roman"/>
          <w:sz w:val="24"/>
          <w:szCs w:val="24"/>
        </w:rPr>
      </w:pPr>
      <w:r w:rsidRPr="0020372D">
        <w:rPr>
          <w:rFonts w:ascii="微软雅黑" w:eastAsia="微软雅黑" w:hAnsi="微软雅黑" w:cs="Times New Roman" w:hint="eastAsia"/>
          <w:sz w:val="24"/>
          <w:szCs w:val="24"/>
        </w:rPr>
        <w:t xml:space="preserve"> </w:t>
      </w:r>
      <w:r w:rsidRPr="0020372D">
        <w:rPr>
          <w:rFonts w:ascii="微软雅黑" w:eastAsia="微软雅黑" w:hAnsi="微软雅黑" w:cs="Times New Roman"/>
          <w:sz w:val="24"/>
          <w:szCs w:val="24"/>
        </w:rPr>
        <w:t xml:space="preserve">                </w:t>
      </w:r>
    </w:p>
    <w:p w14:paraId="5D32E566" w14:textId="231C7F65" w:rsidR="007F22F1" w:rsidRPr="0020372D" w:rsidRDefault="00B95F51" w:rsidP="00EB0068">
      <w:pPr>
        <w:spacing w:line="360" w:lineRule="auto"/>
        <w:jc w:val="left"/>
        <w:rPr>
          <w:rFonts w:ascii="微软雅黑" w:eastAsia="微软雅黑" w:hAnsi="微软雅黑" w:cs="Times New Roman" w:hint="eastAsia"/>
          <w:sz w:val="24"/>
          <w:szCs w:val="24"/>
        </w:rPr>
      </w:pPr>
      <w:r w:rsidRPr="0020372D">
        <w:rPr>
          <w:rFonts w:ascii="微软雅黑" w:eastAsia="微软雅黑" w:hAnsi="微软雅黑" w:cs="Times New Roman" w:hint="eastAsia"/>
          <w:sz w:val="24"/>
          <w:szCs w:val="24"/>
        </w:rPr>
        <w:t xml:space="preserve"> </w:t>
      </w:r>
      <w:r w:rsidRPr="0020372D">
        <w:rPr>
          <w:rFonts w:ascii="微软雅黑" w:eastAsia="微软雅黑" w:hAnsi="微软雅黑" w:cs="Times New Roman"/>
          <w:sz w:val="24"/>
          <w:szCs w:val="24"/>
        </w:rPr>
        <w:t xml:space="preserve">                    </w:t>
      </w:r>
    </w:p>
    <w:p w14:paraId="5AA8B195" w14:textId="77777777" w:rsidR="004718A4" w:rsidRPr="004718A4" w:rsidRDefault="007F22F1" w:rsidP="007F22F1">
      <w:pPr>
        <w:spacing w:line="360" w:lineRule="auto"/>
        <w:jc w:val="left"/>
        <w:rPr>
          <w:rFonts w:ascii="微软雅黑" w:eastAsia="微软雅黑" w:hAnsi="微软雅黑"/>
          <w:b/>
          <w:color w:val="000000" w:themeColor="text1"/>
          <w:sz w:val="24"/>
          <w:szCs w:val="24"/>
        </w:rPr>
      </w:pPr>
      <w:r w:rsidRPr="004718A4">
        <w:rPr>
          <w:rFonts w:ascii="微软雅黑" w:eastAsia="微软雅黑" w:hAnsi="微软雅黑" w:hint="eastAsia"/>
          <w:b/>
          <w:color w:val="000000" w:themeColor="text1"/>
          <w:sz w:val="24"/>
          <w:szCs w:val="24"/>
        </w:rPr>
        <w:t>备注：</w:t>
      </w:r>
    </w:p>
    <w:p w14:paraId="4799678E" w14:textId="77777777" w:rsidR="004718A4" w:rsidRDefault="007F22F1" w:rsidP="007F22F1">
      <w:pPr>
        <w:spacing w:line="360" w:lineRule="auto"/>
        <w:jc w:val="left"/>
        <w:rPr>
          <w:rFonts w:ascii="微软雅黑" w:eastAsia="微软雅黑" w:hAnsi="微软雅黑"/>
          <w:color w:val="000000" w:themeColor="text1"/>
          <w:sz w:val="24"/>
          <w:szCs w:val="24"/>
        </w:rPr>
      </w:pPr>
      <w:r w:rsidRPr="0020372D">
        <w:rPr>
          <w:rFonts w:ascii="微软雅黑" w:eastAsia="微软雅黑" w:hAnsi="微软雅黑" w:hint="eastAsia"/>
          <w:color w:val="000000" w:themeColor="text1"/>
          <w:sz w:val="24"/>
          <w:szCs w:val="24"/>
        </w:rPr>
        <w:t>1.</w:t>
      </w:r>
      <w:r w:rsidR="004718A4">
        <w:rPr>
          <w:rFonts w:ascii="微软雅黑" w:eastAsia="微软雅黑" w:hAnsi="微软雅黑"/>
          <w:color w:val="000000" w:themeColor="text1"/>
          <w:sz w:val="24"/>
          <w:szCs w:val="24"/>
        </w:rPr>
        <w:t xml:space="preserve"> </w:t>
      </w:r>
      <w:r w:rsidRPr="0020372D">
        <w:rPr>
          <w:rFonts w:ascii="微软雅黑" w:eastAsia="微软雅黑" w:hAnsi="微软雅黑" w:hint="eastAsia"/>
          <w:color w:val="000000" w:themeColor="text1"/>
          <w:sz w:val="24"/>
          <w:szCs w:val="24"/>
        </w:rPr>
        <w:t>根据报名人数安排小组上机，可能会进行人员调整，请务必填写正确邮箱，报名结束后以邮件形式发送线下上机安排。</w:t>
      </w:r>
    </w:p>
    <w:p w14:paraId="66798CA4" w14:textId="77777777" w:rsidR="004718A4" w:rsidRDefault="007F22F1" w:rsidP="007F22F1">
      <w:pPr>
        <w:spacing w:line="360" w:lineRule="auto"/>
        <w:jc w:val="left"/>
        <w:rPr>
          <w:rFonts w:ascii="微软雅黑" w:eastAsia="微软雅黑" w:hAnsi="微软雅黑"/>
          <w:color w:val="000000" w:themeColor="text1"/>
          <w:sz w:val="24"/>
          <w:szCs w:val="24"/>
        </w:rPr>
      </w:pPr>
      <w:r w:rsidRPr="0020372D">
        <w:rPr>
          <w:rFonts w:ascii="微软雅黑" w:eastAsia="微软雅黑" w:hAnsi="微软雅黑" w:hint="eastAsia"/>
          <w:color w:val="000000" w:themeColor="text1"/>
          <w:sz w:val="24"/>
          <w:szCs w:val="24"/>
        </w:rPr>
        <w:t>2.</w:t>
      </w:r>
      <w:r w:rsidR="004718A4">
        <w:rPr>
          <w:rFonts w:ascii="微软雅黑" w:eastAsia="微软雅黑" w:hAnsi="微软雅黑"/>
          <w:color w:val="000000" w:themeColor="text1"/>
          <w:sz w:val="24"/>
          <w:szCs w:val="24"/>
        </w:rPr>
        <w:t xml:space="preserve"> </w:t>
      </w:r>
      <w:r w:rsidRPr="0020372D">
        <w:rPr>
          <w:rFonts w:ascii="微软雅黑" w:eastAsia="微软雅黑" w:hAnsi="微软雅黑" w:hint="eastAsia"/>
          <w:color w:val="000000" w:themeColor="text1"/>
          <w:sz w:val="24"/>
          <w:szCs w:val="24"/>
        </w:rPr>
        <w:t>培训为大家准备午餐和精美礼品，</w:t>
      </w:r>
      <w:proofErr w:type="gramStart"/>
      <w:r w:rsidRPr="0020372D">
        <w:rPr>
          <w:rFonts w:ascii="微软雅黑" w:eastAsia="微软雅黑" w:hAnsi="微软雅黑" w:hint="eastAsia"/>
          <w:color w:val="000000" w:themeColor="text1"/>
          <w:sz w:val="24"/>
          <w:szCs w:val="24"/>
        </w:rPr>
        <w:t>欢迎自</w:t>
      </w:r>
      <w:proofErr w:type="gramEnd"/>
      <w:r w:rsidRPr="0020372D">
        <w:rPr>
          <w:rFonts w:ascii="微软雅黑" w:eastAsia="微软雅黑" w:hAnsi="微软雅黑" w:hint="eastAsia"/>
          <w:color w:val="000000" w:themeColor="text1"/>
          <w:sz w:val="24"/>
          <w:szCs w:val="24"/>
        </w:rPr>
        <w:t>带样品参加!</w:t>
      </w:r>
    </w:p>
    <w:p w14:paraId="7D9A320D" w14:textId="77777777" w:rsidR="004718A4" w:rsidRDefault="007F22F1" w:rsidP="004718A4">
      <w:pPr>
        <w:spacing w:line="360" w:lineRule="auto"/>
        <w:jc w:val="left"/>
        <w:rPr>
          <w:rFonts w:ascii="微软雅黑" w:eastAsia="微软雅黑" w:hAnsi="微软雅黑"/>
          <w:color w:val="000000" w:themeColor="text1"/>
          <w:sz w:val="24"/>
          <w:szCs w:val="24"/>
        </w:rPr>
      </w:pPr>
      <w:r w:rsidRPr="0020372D">
        <w:rPr>
          <w:rFonts w:ascii="微软雅黑" w:eastAsia="微软雅黑" w:hAnsi="微软雅黑" w:hint="eastAsia"/>
          <w:color w:val="000000" w:themeColor="text1"/>
          <w:sz w:val="24"/>
          <w:szCs w:val="24"/>
        </w:rPr>
        <w:t>3.</w:t>
      </w:r>
      <w:r w:rsidR="004718A4">
        <w:rPr>
          <w:rFonts w:ascii="微软雅黑" w:eastAsia="微软雅黑" w:hAnsi="微软雅黑"/>
          <w:color w:val="000000" w:themeColor="text1"/>
          <w:sz w:val="24"/>
          <w:szCs w:val="24"/>
        </w:rPr>
        <w:t xml:space="preserve"> </w:t>
      </w:r>
      <w:r w:rsidRPr="0020372D">
        <w:rPr>
          <w:rFonts w:ascii="微软雅黑" w:eastAsia="微软雅黑" w:hAnsi="微软雅黑" w:hint="eastAsia"/>
          <w:color w:val="000000" w:themeColor="text1"/>
          <w:sz w:val="24"/>
          <w:szCs w:val="24"/>
        </w:rPr>
        <w:t>报名结束后邮件发送校外人员入校信息采集表，</w:t>
      </w:r>
      <w:proofErr w:type="gramStart"/>
      <w:r w:rsidRPr="0020372D">
        <w:rPr>
          <w:rFonts w:ascii="微软雅黑" w:eastAsia="微软雅黑" w:hAnsi="微软雅黑" w:hint="eastAsia"/>
          <w:color w:val="000000" w:themeColor="text1"/>
          <w:sz w:val="24"/>
          <w:szCs w:val="24"/>
        </w:rPr>
        <w:t>请扫码二维码</w:t>
      </w:r>
      <w:proofErr w:type="gramEnd"/>
      <w:r w:rsidRPr="0020372D">
        <w:rPr>
          <w:rFonts w:ascii="微软雅黑" w:eastAsia="微软雅黑" w:hAnsi="微软雅黑" w:hint="eastAsia"/>
          <w:color w:val="000000" w:themeColor="text1"/>
          <w:sz w:val="24"/>
          <w:szCs w:val="24"/>
        </w:rPr>
        <w:t>填写正确信</w:t>
      </w:r>
      <w:r w:rsidRPr="0020372D">
        <w:rPr>
          <w:rFonts w:ascii="微软雅黑" w:eastAsia="微软雅黑" w:hAnsi="微软雅黑" w:hint="eastAsia"/>
          <w:color w:val="000000" w:themeColor="text1"/>
          <w:sz w:val="24"/>
          <w:szCs w:val="24"/>
        </w:rPr>
        <w:lastRenderedPageBreak/>
        <w:t>息。</w:t>
      </w:r>
    </w:p>
    <w:p w14:paraId="6A82A20C" w14:textId="77777777" w:rsidR="004718A4" w:rsidRDefault="004718A4" w:rsidP="004718A4">
      <w:pPr>
        <w:spacing w:line="360" w:lineRule="auto"/>
        <w:jc w:val="left"/>
        <w:rPr>
          <w:rFonts w:ascii="微软雅黑" w:eastAsia="微软雅黑" w:hAnsi="微软雅黑" w:cs="Helvetica"/>
          <w:sz w:val="24"/>
          <w:szCs w:val="24"/>
        </w:rPr>
      </w:pPr>
      <w:bookmarkStart w:id="0" w:name="_GoBack"/>
      <w:bookmarkEnd w:id="0"/>
    </w:p>
    <w:p w14:paraId="13534911" w14:textId="77777777" w:rsidR="004718A4" w:rsidRDefault="007F22F1" w:rsidP="004718A4">
      <w:pPr>
        <w:spacing w:line="360" w:lineRule="auto"/>
        <w:jc w:val="left"/>
        <w:rPr>
          <w:rFonts w:ascii="微软雅黑" w:eastAsia="微软雅黑" w:hAnsi="微软雅黑"/>
          <w:color w:val="000000" w:themeColor="text1"/>
          <w:sz w:val="24"/>
          <w:szCs w:val="24"/>
        </w:rPr>
      </w:pPr>
      <w:r w:rsidRPr="0020372D">
        <w:rPr>
          <w:rFonts w:ascii="微软雅黑" w:eastAsia="微软雅黑" w:hAnsi="微软雅黑" w:cs="Helvetica" w:hint="eastAsia"/>
          <w:sz w:val="24"/>
          <w:szCs w:val="24"/>
        </w:rPr>
        <w:t>主办单位：清华大学蛋白质研究技术中心细胞影像平台</w:t>
      </w:r>
    </w:p>
    <w:p w14:paraId="2829BF1E" w14:textId="7116D0C0" w:rsidR="00675502" w:rsidRPr="004718A4" w:rsidRDefault="007F22F1" w:rsidP="004718A4">
      <w:pPr>
        <w:spacing w:line="360" w:lineRule="auto"/>
        <w:jc w:val="left"/>
        <w:rPr>
          <w:rFonts w:ascii="微软雅黑" w:eastAsia="微软雅黑" w:hAnsi="微软雅黑" w:hint="eastAsia"/>
          <w:color w:val="000000" w:themeColor="text1"/>
          <w:sz w:val="24"/>
          <w:szCs w:val="24"/>
        </w:rPr>
      </w:pPr>
      <w:r w:rsidRPr="0020372D">
        <w:rPr>
          <w:rFonts w:ascii="微软雅黑" w:eastAsia="微软雅黑" w:hAnsi="微软雅黑" w:cs="Helvetica" w:hint="eastAsia"/>
          <w:sz w:val="24"/>
          <w:szCs w:val="24"/>
        </w:rPr>
        <w:t>协办单位：北京纳析光电科技有限公司</w:t>
      </w:r>
    </w:p>
    <w:sectPr w:rsidR="00675502" w:rsidRPr="004718A4" w:rsidSect="00F23DBB">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C813BF" w14:textId="77777777" w:rsidR="00770820" w:rsidRDefault="00770820" w:rsidP="0062203B">
      <w:r>
        <w:separator/>
      </w:r>
    </w:p>
  </w:endnote>
  <w:endnote w:type="continuationSeparator" w:id="0">
    <w:p w14:paraId="7033F508" w14:textId="77777777" w:rsidR="00770820" w:rsidRDefault="00770820" w:rsidP="006220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仿宋_GB2312">
    <w:altName w:val="宋体"/>
    <w:panose1 w:val="00000000000000000000"/>
    <w:charset w:val="86"/>
    <w:family w:val="roman"/>
    <w:notTrueType/>
    <w:pitch w:val="default"/>
    <w:sig w:usb0="00000001" w:usb1="080E0000" w:usb2="00000010" w:usb3="00000000" w:csb0="00040000" w:csb1="00000000"/>
  </w:font>
  <w:font w:name="Helvetica">
    <w:panose1 w:val="020B0604020202020204"/>
    <w:charset w:val="00"/>
    <w:family w:val="swiss"/>
    <w:notTrueType/>
    <w:pitch w:val="variable"/>
    <w:sig w:usb0="00000003" w:usb1="00000000" w:usb2="00000000" w:usb3="00000000" w:csb0="0000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368144" w14:textId="77777777" w:rsidR="00770820" w:rsidRDefault="00770820" w:rsidP="0062203B">
      <w:r>
        <w:separator/>
      </w:r>
    </w:p>
  </w:footnote>
  <w:footnote w:type="continuationSeparator" w:id="0">
    <w:p w14:paraId="3206977D" w14:textId="77777777" w:rsidR="00770820" w:rsidRDefault="00770820" w:rsidP="0062203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55D4D6E"/>
    <w:multiLevelType w:val="hybridMultilevel"/>
    <w:tmpl w:val="9DEA8B00"/>
    <w:lvl w:ilvl="0" w:tplc="D3A4EBB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NotDisplayPageBoundarie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20EA"/>
    <w:rsid w:val="000269E5"/>
    <w:rsid w:val="00032317"/>
    <w:rsid w:val="00035EB0"/>
    <w:rsid w:val="000A1DDC"/>
    <w:rsid w:val="000C35A9"/>
    <w:rsid w:val="00113A7A"/>
    <w:rsid w:val="001265DC"/>
    <w:rsid w:val="00134883"/>
    <w:rsid w:val="00147B0B"/>
    <w:rsid w:val="00181314"/>
    <w:rsid w:val="00182C96"/>
    <w:rsid w:val="001D4A47"/>
    <w:rsid w:val="001E09FB"/>
    <w:rsid w:val="0020372D"/>
    <w:rsid w:val="00231844"/>
    <w:rsid w:val="0028435A"/>
    <w:rsid w:val="002B6211"/>
    <w:rsid w:val="002D68A1"/>
    <w:rsid w:val="002E2ACA"/>
    <w:rsid w:val="00334607"/>
    <w:rsid w:val="00341E14"/>
    <w:rsid w:val="00357703"/>
    <w:rsid w:val="003B6842"/>
    <w:rsid w:val="003B6A1D"/>
    <w:rsid w:val="003D65E7"/>
    <w:rsid w:val="004155AA"/>
    <w:rsid w:val="0042506B"/>
    <w:rsid w:val="004404B0"/>
    <w:rsid w:val="00446422"/>
    <w:rsid w:val="0046652E"/>
    <w:rsid w:val="004718A4"/>
    <w:rsid w:val="00474FF6"/>
    <w:rsid w:val="00482401"/>
    <w:rsid w:val="0048797E"/>
    <w:rsid w:val="0049762A"/>
    <w:rsid w:val="005522FE"/>
    <w:rsid w:val="0055566F"/>
    <w:rsid w:val="0059627E"/>
    <w:rsid w:val="005B702D"/>
    <w:rsid w:val="00603317"/>
    <w:rsid w:val="00603E10"/>
    <w:rsid w:val="00604729"/>
    <w:rsid w:val="00604C07"/>
    <w:rsid w:val="0062203B"/>
    <w:rsid w:val="0063578E"/>
    <w:rsid w:val="006377B8"/>
    <w:rsid w:val="00637A79"/>
    <w:rsid w:val="00656F04"/>
    <w:rsid w:val="00675502"/>
    <w:rsid w:val="00677FA8"/>
    <w:rsid w:val="006A7677"/>
    <w:rsid w:val="006D46DC"/>
    <w:rsid w:val="0070652A"/>
    <w:rsid w:val="00770820"/>
    <w:rsid w:val="00782600"/>
    <w:rsid w:val="007A4B8F"/>
    <w:rsid w:val="007B0B00"/>
    <w:rsid w:val="007E1B80"/>
    <w:rsid w:val="007F22F1"/>
    <w:rsid w:val="008029D0"/>
    <w:rsid w:val="0082626E"/>
    <w:rsid w:val="00842882"/>
    <w:rsid w:val="00887214"/>
    <w:rsid w:val="0088738B"/>
    <w:rsid w:val="008A39E7"/>
    <w:rsid w:val="008A4D98"/>
    <w:rsid w:val="008C3030"/>
    <w:rsid w:val="008E5F30"/>
    <w:rsid w:val="009070BB"/>
    <w:rsid w:val="009469F8"/>
    <w:rsid w:val="00975BC6"/>
    <w:rsid w:val="00985459"/>
    <w:rsid w:val="00A7210D"/>
    <w:rsid w:val="00AA53DC"/>
    <w:rsid w:val="00AB181A"/>
    <w:rsid w:val="00AD5276"/>
    <w:rsid w:val="00AF0EE2"/>
    <w:rsid w:val="00B06C6C"/>
    <w:rsid w:val="00B41934"/>
    <w:rsid w:val="00B46A89"/>
    <w:rsid w:val="00B544AD"/>
    <w:rsid w:val="00B763AF"/>
    <w:rsid w:val="00B92BB7"/>
    <w:rsid w:val="00B95F51"/>
    <w:rsid w:val="00BA3DDC"/>
    <w:rsid w:val="00BB5975"/>
    <w:rsid w:val="00BC7193"/>
    <w:rsid w:val="00C32ADF"/>
    <w:rsid w:val="00C70A5B"/>
    <w:rsid w:val="00CC57C4"/>
    <w:rsid w:val="00D25957"/>
    <w:rsid w:val="00D57218"/>
    <w:rsid w:val="00DA4DC4"/>
    <w:rsid w:val="00DA7AA1"/>
    <w:rsid w:val="00DC0C62"/>
    <w:rsid w:val="00DC21CD"/>
    <w:rsid w:val="00E63EEA"/>
    <w:rsid w:val="00E95721"/>
    <w:rsid w:val="00EB0068"/>
    <w:rsid w:val="00EC20EA"/>
    <w:rsid w:val="00EF548F"/>
    <w:rsid w:val="00F066F7"/>
    <w:rsid w:val="00F23DBB"/>
    <w:rsid w:val="00FA480B"/>
    <w:rsid w:val="00FC6E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1D292C2"/>
  <w15:docId w15:val="{90FDDEF8-304A-469C-B558-B624AF3C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F23DBB"/>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22"/>
    <w:qFormat/>
    <w:rsid w:val="00B06C6C"/>
    <w:rPr>
      <w:b/>
      <w:bCs/>
    </w:rPr>
  </w:style>
  <w:style w:type="paragraph" w:styleId="a4">
    <w:name w:val="Normal (Web)"/>
    <w:basedOn w:val="a"/>
    <w:uiPriority w:val="99"/>
    <w:semiHidden/>
    <w:unhideWhenUsed/>
    <w:rsid w:val="00B06C6C"/>
    <w:pPr>
      <w:widowControl/>
      <w:spacing w:before="100" w:beforeAutospacing="1" w:after="100" w:afterAutospacing="1"/>
      <w:jc w:val="left"/>
    </w:pPr>
    <w:rPr>
      <w:rFonts w:ascii="宋体" w:eastAsia="宋体" w:hAnsi="宋体" w:cs="宋体"/>
      <w:kern w:val="0"/>
      <w:sz w:val="24"/>
      <w:szCs w:val="24"/>
    </w:rPr>
  </w:style>
  <w:style w:type="character" w:styleId="a5">
    <w:name w:val="Hyperlink"/>
    <w:basedOn w:val="a0"/>
    <w:uiPriority w:val="99"/>
    <w:unhideWhenUsed/>
    <w:rsid w:val="00B06C6C"/>
    <w:rPr>
      <w:color w:val="0000FF"/>
      <w:u w:val="single"/>
    </w:rPr>
  </w:style>
  <w:style w:type="paragraph" w:styleId="a6">
    <w:name w:val="header"/>
    <w:basedOn w:val="a"/>
    <w:link w:val="a7"/>
    <w:uiPriority w:val="99"/>
    <w:unhideWhenUsed/>
    <w:rsid w:val="0062203B"/>
    <w:pPr>
      <w:pBdr>
        <w:bottom w:val="single" w:sz="6" w:space="1" w:color="auto"/>
      </w:pBdr>
      <w:tabs>
        <w:tab w:val="center" w:pos="4153"/>
        <w:tab w:val="right" w:pos="8306"/>
      </w:tabs>
      <w:snapToGrid w:val="0"/>
      <w:jc w:val="center"/>
    </w:pPr>
    <w:rPr>
      <w:sz w:val="18"/>
      <w:szCs w:val="18"/>
    </w:rPr>
  </w:style>
  <w:style w:type="character" w:customStyle="1" w:styleId="a7">
    <w:name w:val="页眉 字符"/>
    <w:basedOn w:val="a0"/>
    <w:link w:val="a6"/>
    <w:uiPriority w:val="99"/>
    <w:rsid w:val="0062203B"/>
    <w:rPr>
      <w:sz w:val="18"/>
      <w:szCs w:val="18"/>
    </w:rPr>
  </w:style>
  <w:style w:type="paragraph" w:styleId="a8">
    <w:name w:val="footer"/>
    <w:basedOn w:val="a"/>
    <w:link w:val="a9"/>
    <w:uiPriority w:val="99"/>
    <w:unhideWhenUsed/>
    <w:rsid w:val="0062203B"/>
    <w:pPr>
      <w:tabs>
        <w:tab w:val="center" w:pos="4153"/>
        <w:tab w:val="right" w:pos="8306"/>
      </w:tabs>
      <w:snapToGrid w:val="0"/>
      <w:jc w:val="left"/>
    </w:pPr>
    <w:rPr>
      <w:sz w:val="18"/>
      <w:szCs w:val="18"/>
    </w:rPr>
  </w:style>
  <w:style w:type="character" w:customStyle="1" w:styleId="a9">
    <w:name w:val="页脚 字符"/>
    <w:basedOn w:val="a0"/>
    <w:link w:val="a8"/>
    <w:uiPriority w:val="99"/>
    <w:rsid w:val="0062203B"/>
    <w:rPr>
      <w:sz w:val="18"/>
      <w:szCs w:val="18"/>
    </w:rPr>
  </w:style>
  <w:style w:type="paragraph" w:styleId="aa">
    <w:name w:val="Balloon Text"/>
    <w:basedOn w:val="a"/>
    <w:link w:val="ab"/>
    <w:uiPriority w:val="99"/>
    <w:semiHidden/>
    <w:unhideWhenUsed/>
    <w:rsid w:val="00603E10"/>
    <w:rPr>
      <w:sz w:val="18"/>
      <w:szCs w:val="18"/>
    </w:rPr>
  </w:style>
  <w:style w:type="character" w:customStyle="1" w:styleId="ab">
    <w:name w:val="批注框文本 字符"/>
    <w:basedOn w:val="a0"/>
    <w:link w:val="aa"/>
    <w:uiPriority w:val="99"/>
    <w:semiHidden/>
    <w:rsid w:val="00603E10"/>
    <w:rPr>
      <w:sz w:val="18"/>
      <w:szCs w:val="18"/>
    </w:rPr>
  </w:style>
  <w:style w:type="character" w:customStyle="1" w:styleId="1">
    <w:name w:val="未处理的提及1"/>
    <w:basedOn w:val="a0"/>
    <w:uiPriority w:val="99"/>
    <w:semiHidden/>
    <w:unhideWhenUsed/>
    <w:rsid w:val="00887214"/>
    <w:rPr>
      <w:color w:val="605E5C"/>
      <w:shd w:val="clear" w:color="auto" w:fill="E1DFDD"/>
    </w:rPr>
  </w:style>
  <w:style w:type="paragraph" w:styleId="ac">
    <w:name w:val="List Paragraph"/>
    <w:basedOn w:val="a"/>
    <w:uiPriority w:val="34"/>
    <w:qFormat/>
    <w:rsid w:val="00887214"/>
    <w:pPr>
      <w:ind w:firstLineChars="200" w:firstLine="420"/>
    </w:pPr>
  </w:style>
  <w:style w:type="character" w:styleId="ad">
    <w:name w:val="Unresolved Mention"/>
    <w:basedOn w:val="a0"/>
    <w:uiPriority w:val="99"/>
    <w:semiHidden/>
    <w:unhideWhenUsed/>
    <w:rsid w:val="00B95F5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66583995">
      <w:bodyDiv w:val="1"/>
      <w:marLeft w:val="0"/>
      <w:marRight w:val="0"/>
      <w:marTop w:val="0"/>
      <w:marBottom w:val="0"/>
      <w:divBdr>
        <w:top w:val="none" w:sz="0" w:space="0" w:color="auto"/>
        <w:left w:val="none" w:sz="0" w:space="0" w:color="auto"/>
        <w:bottom w:val="none" w:sz="0" w:space="0" w:color="auto"/>
        <w:right w:val="none" w:sz="0" w:space="0" w:color="auto"/>
      </w:divBdr>
    </w:div>
    <w:div w:id="1032071443">
      <w:bodyDiv w:val="1"/>
      <w:marLeft w:val="0"/>
      <w:marRight w:val="0"/>
      <w:marTop w:val="0"/>
      <w:marBottom w:val="0"/>
      <w:divBdr>
        <w:top w:val="none" w:sz="0" w:space="0" w:color="auto"/>
        <w:left w:val="none" w:sz="0" w:space="0" w:color="auto"/>
        <w:bottom w:val="none" w:sz="0" w:space="0" w:color="auto"/>
        <w:right w:val="none" w:sz="0" w:space="0" w:color="auto"/>
      </w:divBdr>
    </w:div>
    <w:div w:id="1785806301">
      <w:bodyDiv w:val="1"/>
      <w:marLeft w:val="0"/>
      <w:marRight w:val="0"/>
      <w:marTop w:val="0"/>
      <w:marBottom w:val="0"/>
      <w:divBdr>
        <w:top w:val="none" w:sz="0" w:space="0" w:color="auto"/>
        <w:left w:val="none" w:sz="0" w:space="0" w:color="auto"/>
        <w:bottom w:val="none" w:sz="0" w:space="0" w:color="auto"/>
        <w:right w:val="none" w:sz="0" w:space="0" w:color="auto"/>
      </w:divBdr>
    </w:div>
    <w:div w:id="21423361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25195;&#25551;&#20108;&#32500;&#30721;&#25253;&#21517;&#25110;&#30452;&#25509;&#21457;&#36865;&#33267;&#37038;&#31665;llj@mail.tsinghua.edu.cn" TargetMode="External"/><Relationship Id="rId13"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hyperlink" Target="mailto:&#25195;&#25551;&#20108;&#32500;&#30721;&#25253;&#21517;&#25110;&#30452;&#25509;&#21457;&#36865;&#33267;&#37038;&#31665;llj@mail.tsinghua.edu.cn" TargetMode="External"/><Relationship Id="rId12"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25195;&#25551;&#20108;&#32500;&#30721;&#25253;&#21517;&#25110;&#30452;&#25509;&#21457;&#36865;&#33267;&#37038;&#31665;llj@mail.tsinghua.edu.cn" TargetMode="External"/><Relationship Id="rId4" Type="http://schemas.openxmlformats.org/officeDocument/2006/relationships/webSettings" Target="webSettings.xml"/><Relationship Id="rId9" Type="http://schemas.openxmlformats.org/officeDocument/2006/relationships/hyperlink" Target="mailto:&#25195;&#25551;&#20108;&#32500;&#30721;&#25253;&#21517;&#25110;&#30452;&#25509;&#21457;&#36865;&#33267;&#37038;&#31665;llj@mail.tsinghua.edu.cn" TargetMode="External"/><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58</TotalTime>
  <Pages>3</Pages>
  <Words>372</Words>
  <Characters>503</Characters>
  <Application>Microsoft Office Word</Application>
  <DocSecurity>0</DocSecurity>
  <Lines>25</Lines>
  <Paragraphs>19</Paragraphs>
  <ScaleCrop>false</ScaleCrop>
  <Company/>
  <LinksUpToDate>false</LinksUpToDate>
  <CharactersWithSpaces>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代 亚丽</dc:creator>
  <cp:keywords/>
  <dc:description/>
  <cp:lastModifiedBy>赵君霞</cp:lastModifiedBy>
  <cp:revision>63</cp:revision>
  <dcterms:created xsi:type="dcterms:W3CDTF">2023-11-01T06:52:00Z</dcterms:created>
  <dcterms:modified xsi:type="dcterms:W3CDTF">2024-11-04T09:10:00Z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9aaf64453824bf2184096593dd702f3e03d14c9c0102cd2e58c8820b12f4ac00</vt:lpwstr>
  </property>
</Properties>
</file>