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FC462" w14:textId="2B93C9CF" w:rsidR="00CB2378" w:rsidRPr="00651B80" w:rsidRDefault="008A34A8" w:rsidP="009F0474">
      <w:pPr>
        <w:pStyle w:val="a7"/>
        <w:spacing w:before="0" w:beforeAutospacing="0" w:after="0" w:afterAutospacing="0" w:line="560" w:lineRule="exact"/>
        <w:ind w:firstLineChars="200" w:firstLine="640"/>
        <w:jc w:val="center"/>
        <w:rPr>
          <w:rFonts w:ascii="微软雅黑" w:eastAsia="微软雅黑" w:hAnsi="微软雅黑"/>
          <w:b/>
          <w:sz w:val="32"/>
          <w:szCs w:val="28"/>
        </w:rPr>
      </w:pPr>
      <w:r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32"/>
          <w:szCs w:val="28"/>
        </w:rPr>
        <w:t>细胞生物学</w:t>
      </w:r>
      <w:r w:rsidR="00CB2378"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32"/>
          <w:szCs w:val="28"/>
        </w:rPr>
        <w:t>平台</w:t>
      </w:r>
      <w:r w:rsidR="0075349A"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32"/>
          <w:szCs w:val="28"/>
        </w:rPr>
        <w:t>透射</w:t>
      </w:r>
      <w:r w:rsidR="0075349A" w:rsidRPr="00651B80">
        <w:rPr>
          <w:rFonts w:ascii="微软雅黑" w:eastAsia="微软雅黑" w:hAnsi="微软雅黑" w:cstheme="minorBidi"/>
          <w:b/>
          <w:color w:val="000000" w:themeColor="text1"/>
          <w:kern w:val="24"/>
          <w:sz w:val="32"/>
          <w:szCs w:val="28"/>
        </w:rPr>
        <w:t>电镜</w:t>
      </w:r>
      <w:r w:rsidR="00254D0A"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32"/>
          <w:szCs w:val="28"/>
        </w:rPr>
        <w:t>生物样品</w:t>
      </w:r>
      <w:r w:rsidR="009F0474"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32"/>
          <w:szCs w:val="28"/>
        </w:rPr>
        <w:t>制备</w:t>
      </w:r>
      <w:r w:rsidR="00CB2378"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32"/>
          <w:szCs w:val="28"/>
        </w:rPr>
        <w:t>培训通知</w:t>
      </w:r>
    </w:p>
    <w:p w14:paraId="7C5DDAE2" w14:textId="39DBB9CA" w:rsidR="001458D6" w:rsidRPr="00651B80" w:rsidRDefault="008A34A8" w:rsidP="001458D6">
      <w:pPr>
        <w:pStyle w:val="a7"/>
        <w:spacing w:before="0" w:beforeAutospacing="0" w:after="0" w:afterAutospacing="0" w:line="560" w:lineRule="exact"/>
        <w:ind w:firstLineChars="200" w:firstLine="560"/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生物医学测试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中心</w:t>
      </w:r>
      <w:r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细胞生物学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平台</w:t>
      </w:r>
      <w:r w:rsidR="00FE6B04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样品制备机组</w:t>
      </w:r>
      <w:r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将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于</w:t>
      </w:r>
      <w:r w:rsidR="00AF27E3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202</w:t>
      </w:r>
      <w:r w:rsidR="003F02CB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4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年</w:t>
      </w:r>
      <w:r w:rsidR="004C7E8E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1</w:t>
      </w:r>
      <w:r w:rsidR="004B2FB2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1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月</w:t>
      </w:r>
      <w:r w:rsidR="004B2FB2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6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日</w:t>
      </w:r>
      <w:r w:rsid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（周</w:t>
      </w:r>
      <w:r w:rsidR="001020D9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三</w:t>
      </w:r>
      <w:r w:rsid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）</w:t>
      </w:r>
      <w:r w:rsidR="001458D6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1</w:t>
      </w:r>
      <w:r w:rsidR="00566E2C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5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:00-</w:t>
      </w:r>
      <w:r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1</w:t>
      </w:r>
      <w:r w:rsidR="00566E2C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7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:00</w:t>
      </w:r>
      <w:r w:rsidR="00CB2378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在</w:t>
      </w:r>
      <w:r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医学</w:t>
      </w:r>
      <w:r w:rsidR="005B20D6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科学</w:t>
      </w:r>
      <w:r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楼C</w:t>
      </w:r>
      <w:r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11</w:t>
      </w:r>
      <w:r w:rsidR="001458D6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7</w:t>
      </w:r>
      <w:r w:rsidR="00CB2378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举行</w:t>
      </w:r>
      <w:r w:rsidR="001151EA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生物样品</w:t>
      </w:r>
      <w:r w:rsidR="00A30C22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透射</w:t>
      </w:r>
      <w:r w:rsidR="00A30C22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电镜</w:t>
      </w:r>
      <w:r w:rsidR="001151EA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制备</w:t>
      </w:r>
      <w:r w:rsidR="001458D6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培训。</w:t>
      </w:r>
      <w:r w:rsidR="00B536DD" w:rsidRPr="00B536D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欢迎大家</w:t>
      </w:r>
      <w:r w:rsidR="00B536DD" w:rsidRPr="00B536D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报名</w:t>
      </w:r>
      <w:r w:rsidR="00B536DD" w:rsidRPr="00B536D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！</w:t>
      </w:r>
    </w:p>
    <w:p w14:paraId="06B246B5" w14:textId="7F0DEE1D" w:rsidR="00424DAF" w:rsidRPr="00651B80" w:rsidRDefault="00FE6B04" w:rsidP="00651B80">
      <w:pPr>
        <w:pStyle w:val="a7"/>
        <w:spacing w:before="0" w:beforeAutospacing="0" w:after="0" w:afterAutospacing="0" w:line="560" w:lineRule="exact"/>
        <w:ind w:firstLineChars="200" w:firstLine="560"/>
        <w:jc w:val="both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透射电子显微镜技术是细胞、组织及微生物等样品超微结构分析的一种经典技术手段。由于透射电子显微镜的成像特点，需要生物样品满足厚度在</w:t>
      </w:r>
      <w:r w:rsidRPr="00651B80">
        <w:rPr>
          <w:rFonts w:ascii="微软雅黑" w:eastAsia="微软雅黑" w:hAnsi="微软雅黑" w:cs="Times New Roman"/>
          <w:kern w:val="24"/>
          <w:sz w:val="28"/>
          <w:szCs w:val="28"/>
        </w:rPr>
        <w:t>70-</w:t>
      </w:r>
      <w:r w:rsidRPr="00651B80">
        <w:rPr>
          <w:rFonts w:ascii="微软雅黑" w:eastAsia="微软雅黑" w:hAnsi="微软雅黑" w:cs="Times New Roman" w:hint="eastAsia"/>
          <w:kern w:val="24"/>
          <w:sz w:val="28"/>
          <w:szCs w:val="28"/>
        </w:rPr>
        <w:t>300</w:t>
      </w:r>
      <w:r w:rsidRPr="00651B80">
        <w:rPr>
          <w:rFonts w:ascii="微软雅黑" w:eastAsia="微软雅黑" w:hAnsi="微软雅黑" w:cs="Times New Roman"/>
          <w:kern w:val="24"/>
          <w:sz w:val="28"/>
          <w:szCs w:val="28"/>
        </w:rPr>
        <w:t>nm</w:t>
      </w: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（依据电镜型号而定）。</w:t>
      </w:r>
      <w:r w:rsidR="00BF228D" w:rsidRPr="00651B80">
        <w:rPr>
          <w:rFonts w:ascii="微软雅黑" w:eastAsia="微软雅黑" w:hAnsi="微软雅黑" w:cstheme="minorBidi"/>
          <w:kern w:val="24"/>
          <w:sz w:val="28"/>
          <w:szCs w:val="28"/>
        </w:rPr>
        <w:t>因此</w:t>
      </w:r>
      <w:r w:rsidR="00171395">
        <w:rPr>
          <w:rFonts w:ascii="微软雅黑" w:eastAsia="微软雅黑" w:hAnsi="微软雅黑" w:cstheme="minorBidi" w:hint="eastAsia"/>
          <w:kern w:val="24"/>
          <w:sz w:val="28"/>
          <w:szCs w:val="28"/>
        </w:rPr>
        <w:t>，</w:t>
      </w: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生物样品在成像前要利用超薄切片技术。此技术中非常关键的一个步骤</w:t>
      </w:r>
      <w:r w:rsidR="00171395">
        <w:rPr>
          <w:rFonts w:ascii="微软雅黑" w:eastAsia="微软雅黑" w:hAnsi="微软雅黑" w:cstheme="minorBidi" w:hint="eastAsia"/>
          <w:kern w:val="24"/>
          <w:sz w:val="28"/>
          <w:szCs w:val="28"/>
        </w:rPr>
        <w:t>是</w:t>
      </w: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取材与固定，</w:t>
      </w:r>
      <w:r w:rsidR="00FD5BFC"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往往关乎最终</w:t>
      </w: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超微结构细节</w:t>
      </w:r>
      <w:r w:rsidR="00FD5BFC"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的</w:t>
      </w: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保存</w:t>
      </w:r>
      <w:r w:rsidR="00577AE5"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。</w:t>
      </w:r>
      <w:r w:rsidR="00FD5BFC"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本次培训主要</w:t>
      </w:r>
      <w:r w:rsidR="0058570C"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目的在于</w:t>
      </w:r>
      <w:r w:rsidR="0058570C" w:rsidRPr="00651B80">
        <w:rPr>
          <w:rFonts w:ascii="微软雅黑" w:eastAsia="微软雅黑" w:hAnsi="微软雅黑" w:hint="eastAsia"/>
          <w:kern w:val="24"/>
          <w:sz w:val="28"/>
          <w:szCs w:val="28"/>
        </w:rPr>
        <w:t>通过介绍常规生物电镜样本制备技术及其注意事项基础上，为大家解决样品取材与固定过程中遇到的问题和难点、提高实验的成功率。</w:t>
      </w:r>
    </w:p>
    <w:p w14:paraId="6D4C9319" w14:textId="6A1908D9" w:rsidR="00651B80" w:rsidRPr="00651B80" w:rsidRDefault="00CB2378" w:rsidP="00651B80">
      <w:pPr>
        <w:pStyle w:val="a7"/>
        <w:spacing w:before="0" w:beforeAutospacing="0" w:after="0" w:afterAutospacing="0" w:line="560" w:lineRule="exact"/>
        <w:jc w:val="both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培训内容：</w:t>
      </w:r>
      <w:r w:rsidR="0075349A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电镜</w:t>
      </w:r>
      <w:r w:rsidR="0075349A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样品制备的</w:t>
      </w:r>
      <w:r w:rsidR="001151EA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理论培训及操作培训</w:t>
      </w:r>
      <w:r w:rsid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，</w:t>
      </w:r>
      <w:r w:rsidR="00651B80"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主要内容包括：</w:t>
      </w:r>
    </w:p>
    <w:p w14:paraId="2DB4259D" w14:textId="17BE58D1" w:rsidR="00651B80" w:rsidRPr="00651B80" w:rsidRDefault="00651B80" w:rsidP="00DE6DF6">
      <w:pPr>
        <w:pStyle w:val="a7"/>
        <w:spacing w:before="0" w:beforeAutospacing="0" w:after="0" w:afterAutospacing="0" w:line="560" w:lineRule="exact"/>
        <w:ind w:leftChars="675" w:left="1418"/>
        <w:jc w:val="both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1）透射电镜生物样品制备流程；</w:t>
      </w:r>
    </w:p>
    <w:p w14:paraId="7313C86E" w14:textId="3BC897A3" w:rsidR="00651B80" w:rsidRPr="00651B80" w:rsidRDefault="00651B80" w:rsidP="00DE6DF6">
      <w:pPr>
        <w:pStyle w:val="a7"/>
        <w:spacing w:before="0" w:beforeAutospacing="0" w:after="0" w:afterAutospacing="0" w:line="560" w:lineRule="exact"/>
        <w:ind w:leftChars="675" w:left="1418"/>
        <w:jc w:val="both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2）负染色技术及相关注意事项；</w:t>
      </w:r>
    </w:p>
    <w:p w14:paraId="79E578DB" w14:textId="051144C7" w:rsidR="00CB2378" w:rsidRPr="00651B80" w:rsidRDefault="00651B80" w:rsidP="00DE6DF6">
      <w:pPr>
        <w:pStyle w:val="a7"/>
        <w:spacing w:before="0" w:beforeAutospacing="0" w:after="0" w:afterAutospacing="0" w:line="560" w:lineRule="exact"/>
        <w:ind w:leftChars="675" w:left="1418"/>
        <w:jc w:val="both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3）样品取材、固定注意事项。</w:t>
      </w:r>
    </w:p>
    <w:p w14:paraId="735A590D" w14:textId="63CC6096" w:rsidR="001458D6" w:rsidRPr="00651B80" w:rsidRDefault="00CB2378" w:rsidP="00651B80">
      <w:pPr>
        <w:pStyle w:val="a7"/>
        <w:spacing w:before="0" w:beforeAutospacing="0" w:after="0" w:afterAutospacing="0" w:line="560" w:lineRule="exact"/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培训时间：</w:t>
      </w:r>
      <w:r w:rsidR="00AF27E3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202</w:t>
      </w:r>
      <w:r w:rsidR="003F02CB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4</w:t>
      </w:r>
      <w:r w:rsidR="00AF27E3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年</w:t>
      </w:r>
      <w:r w:rsidR="00B7707E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1</w:t>
      </w:r>
      <w:r w:rsidR="004B2FB2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1</w:t>
      </w:r>
      <w:r w:rsidR="00AF27E3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月</w:t>
      </w:r>
      <w:r w:rsidR="004B2FB2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6</w:t>
      </w:r>
      <w:r w:rsidR="00AF27E3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日</w:t>
      </w:r>
      <w:r w:rsid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（周</w:t>
      </w:r>
      <w:r w:rsidR="001020D9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三</w:t>
      </w:r>
      <w:r w:rsid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）</w:t>
      </w:r>
      <w:r w:rsidR="001458D6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1</w:t>
      </w:r>
      <w:r w:rsidR="00566E2C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5</w:t>
      </w:r>
      <w:r w:rsidR="001458D6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:00-1</w:t>
      </w:r>
      <w:r w:rsidR="00566E2C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7</w:t>
      </w:r>
      <w:r w:rsidR="001458D6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:00</w:t>
      </w:r>
    </w:p>
    <w:p w14:paraId="6C173ABC" w14:textId="30ACD81F" w:rsidR="00CB2378" w:rsidRPr="00651B80" w:rsidRDefault="00CB2378" w:rsidP="00651B80">
      <w:pPr>
        <w:pStyle w:val="a7"/>
        <w:spacing w:before="0" w:beforeAutospacing="0" w:after="0" w:afterAutospacing="0" w:line="560" w:lineRule="exact"/>
        <w:rPr>
          <w:rFonts w:ascii="微软雅黑" w:eastAsia="微软雅黑" w:hAnsi="微软雅黑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培训地点：</w:t>
      </w:r>
      <w:r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清华大学</w:t>
      </w:r>
      <w:r w:rsidR="008A34A8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医学</w:t>
      </w:r>
      <w:r w:rsidR="00E5696D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科学</w:t>
      </w:r>
      <w:r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楼</w:t>
      </w:r>
      <w:r w:rsidR="008A34A8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C</w:t>
      </w:r>
      <w:r w:rsidR="008A34A8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11</w:t>
      </w:r>
      <w:r w:rsidR="001458D6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7</w:t>
      </w:r>
    </w:p>
    <w:p w14:paraId="5235379B" w14:textId="7E390E1D" w:rsidR="001458D6" w:rsidRPr="00651B80" w:rsidRDefault="00CB2378" w:rsidP="00651B80">
      <w:pPr>
        <w:pStyle w:val="a7"/>
        <w:tabs>
          <w:tab w:val="left" w:pos="3828"/>
        </w:tabs>
        <w:spacing w:before="0" w:beforeAutospacing="0" w:after="0" w:afterAutospacing="0" w:line="560" w:lineRule="exact"/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联系电话：</w:t>
      </w:r>
      <w:r w:rsidR="001020D9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胡</w:t>
      </w:r>
      <w:r w:rsidR="00651B80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老师</w:t>
      </w:r>
      <w:r w:rsid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 xml:space="preserve"> </w:t>
      </w:r>
      <w:r w:rsidR="00AA1C94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010</w:t>
      </w:r>
      <w:r w:rsidR="00AA1C94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-</w:t>
      </w:r>
      <w:r w:rsidR="001458D6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627</w:t>
      </w:r>
      <w:r w:rsidR="00AF27E3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99</w:t>
      </w:r>
      <w:r w:rsidR="001151EA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346</w:t>
      </w:r>
      <w:r w:rsidR="00AA1C94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 xml:space="preserve"> </w:t>
      </w:r>
    </w:p>
    <w:p w14:paraId="5EA31225" w14:textId="55FFB129" w:rsidR="00CB2378" w:rsidRPr="00651B80" w:rsidRDefault="004B2FB2" w:rsidP="00651B80">
      <w:pPr>
        <w:pStyle w:val="a7"/>
        <w:spacing w:before="0" w:beforeAutospacing="0" w:after="0" w:afterAutospacing="0" w:line="560" w:lineRule="exact"/>
        <w:rPr>
          <w:rStyle w:val="a8"/>
          <w:rFonts w:ascii="微软雅黑" w:eastAsia="微软雅黑" w:hAnsi="微软雅黑" w:cstheme="minorBidi"/>
          <w:b/>
          <w:color w:val="auto"/>
          <w:kern w:val="24"/>
          <w:sz w:val="28"/>
          <w:szCs w:val="28"/>
          <w:u w:val="non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1BF3B3D" wp14:editId="0C91606A">
            <wp:simplePos x="0" y="0"/>
            <wp:positionH relativeFrom="column">
              <wp:posOffset>2143125</wp:posOffset>
            </wp:positionH>
            <wp:positionV relativeFrom="paragraph">
              <wp:posOffset>734695</wp:posOffset>
            </wp:positionV>
            <wp:extent cx="1885950" cy="1885950"/>
            <wp:effectExtent l="0" t="0" r="0" b="0"/>
            <wp:wrapTopAndBottom/>
            <wp:docPr id="2" name="图片 2" descr="https://cn.mikecrm.com/ugc_4_a/pub/1c/1c1j2pznqbgd553n8c0px3psi16z5426/form/qr/RmxzQkK.png?v=sapphirekin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4_a/pub/1c/1c1j2pznqbgd553n8c0px3psi16z5426/form/qr/RmxzQkK.png?v=sapphirekin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2378"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报名方式：</w:t>
      </w:r>
      <w:r w:rsid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访问</w:t>
      </w:r>
      <w:r w:rsidR="00CB2378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链接：</w:t>
      </w:r>
      <w:r w:rsidRPr="004B2FB2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http://sapphireking.mikecrm.com/RmxzQkK</w:t>
      </w:r>
    </w:p>
    <w:p w14:paraId="30FBF14E" w14:textId="5541BD15" w:rsidR="00E5696D" w:rsidRPr="00075432" w:rsidRDefault="00E5696D" w:rsidP="00651B80">
      <w:pPr>
        <w:pStyle w:val="a7"/>
        <w:spacing w:before="0" w:beforeAutospacing="0" w:after="0" w:afterAutospacing="0" w:line="560" w:lineRule="exact"/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 xml:space="preserve">      </w:t>
      </w:r>
      <w:r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 xml:space="preserve"> </w:t>
      </w:r>
      <w:r w:rsidR="001020D9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 xml:space="preserve">   </w:t>
      </w:r>
      <w:r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或扫描二维码</w:t>
      </w:r>
      <w:r w:rsid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：</w:t>
      </w:r>
      <w:r w:rsidR="00883A9D">
        <w:fldChar w:fldCharType="begin"/>
      </w:r>
      <w:r w:rsidR="00883A9D">
        <w:instrText xml:space="preserve"> INCLUDEPICTURE "https://cn.mikecrm.com/ugc_4_a/pub/1c/1c1j2pznqbgd553n8c0px3psi16z5426/form/qr/2nlXJBP.png?v=sapphirekingN" \* MERGEFORMATINET </w:instrText>
      </w:r>
      <w:r w:rsidR="00883A9D">
        <w:fldChar w:fldCharType="end"/>
      </w:r>
    </w:p>
    <w:p w14:paraId="7B3F5770" w14:textId="2B255A02" w:rsidR="00E5696D" w:rsidRPr="006F7AC3" w:rsidRDefault="00651B80" w:rsidP="00651B80">
      <w:pPr>
        <w:pStyle w:val="a7"/>
        <w:spacing w:before="0" w:beforeAutospacing="0" w:after="0" w:afterAutospacing="0" w:line="560" w:lineRule="exact"/>
        <w:rPr>
          <w:rFonts w:ascii="微软雅黑" w:eastAsia="微软雅黑" w:hAnsi="微软雅黑" w:cstheme="minorBidi"/>
          <w:b/>
          <w:color w:val="000000" w:themeColor="text1"/>
          <w:kern w:val="24"/>
          <w:sz w:val="28"/>
          <w:szCs w:val="28"/>
        </w:rPr>
      </w:pPr>
      <w:r w:rsidRPr="008C6753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lastRenderedPageBreak/>
        <w:t>备</w:t>
      </w:r>
      <w:r w:rsidR="00E5696D" w:rsidRPr="008C6753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注：</w:t>
      </w:r>
    </w:p>
    <w:p w14:paraId="0F8AA3F3" w14:textId="10E0DC1D" w:rsidR="00DE6DF6" w:rsidRPr="00DE6DF6" w:rsidRDefault="004D6D22" w:rsidP="00DE6DF6">
      <w:pPr>
        <w:pStyle w:val="a7"/>
        <w:numPr>
          <w:ilvl w:val="0"/>
          <w:numId w:val="2"/>
        </w:numPr>
        <w:spacing w:before="0" w:beforeAutospacing="0" w:after="0" w:afterAutospacing="0" w:line="560" w:lineRule="exact"/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本学期细胞平台会根据用户需要提供多次小型上机培训，为保证培训效果，每次培训人数上限为</w:t>
      </w:r>
      <w:r w:rsidR="001458D6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4</w:t>
      </w:r>
      <w:r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名，报完为止。</w:t>
      </w:r>
    </w:p>
    <w:p w14:paraId="1D89EE6F" w14:textId="3EE8DDE4" w:rsidR="00DE6DF6" w:rsidRPr="00DE6DF6" w:rsidRDefault="00DE6DF6" w:rsidP="00DE6DF6">
      <w:pPr>
        <w:pStyle w:val="a7"/>
        <w:numPr>
          <w:ilvl w:val="0"/>
          <w:numId w:val="2"/>
        </w:numPr>
        <w:spacing w:before="0" w:beforeAutospacing="0" w:after="0" w:afterAutospacing="0" w:line="560" w:lineRule="exact"/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</w:pPr>
      <w:r w:rsidRPr="00DE6DF6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负染色用户可自备样品。</w:t>
      </w:r>
    </w:p>
    <w:p w14:paraId="3199C04E" w14:textId="66C830DD" w:rsidR="00DE6DF6" w:rsidRPr="00DE6DF6" w:rsidRDefault="00DE6DF6" w:rsidP="00DE6DF6">
      <w:pPr>
        <w:pStyle w:val="a7"/>
        <w:numPr>
          <w:ilvl w:val="0"/>
          <w:numId w:val="2"/>
        </w:numPr>
        <w:spacing w:before="0" w:beforeAutospacing="0" w:after="0" w:afterAutospacing="0" w:line="560" w:lineRule="exact"/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</w:pPr>
      <w:r w:rsidRPr="00DE6DF6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培训费用：每人收取部分制样费用（如无法参加，请提前一天取消，未取消者正常收费）。</w:t>
      </w:r>
    </w:p>
    <w:p w14:paraId="52702A85" w14:textId="6232D546" w:rsidR="004D6D22" w:rsidRPr="00DE6DF6" w:rsidRDefault="004D6D22" w:rsidP="00E5696D">
      <w:pPr>
        <w:widowControl/>
        <w:ind w:firstLineChars="200" w:firstLine="560"/>
        <w:jc w:val="left"/>
        <w:rPr>
          <w:rFonts w:ascii="微软雅黑" w:eastAsia="微软雅黑" w:hAnsi="微软雅黑"/>
          <w:color w:val="000000" w:themeColor="text1"/>
          <w:kern w:val="24"/>
          <w:sz w:val="28"/>
          <w:szCs w:val="28"/>
        </w:rPr>
      </w:pPr>
    </w:p>
    <w:p w14:paraId="043D4292" w14:textId="02A38B16" w:rsidR="008C6753" w:rsidRPr="00651B80" w:rsidRDefault="008C6753" w:rsidP="00E5696D">
      <w:pPr>
        <w:widowControl/>
        <w:ind w:firstLineChars="200" w:firstLine="560"/>
        <w:jc w:val="left"/>
        <w:rPr>
          <w:rFonts w:ascii="微软雅黑" w:eastAsia="微软雅黑" w:hAnsi="微软雅黑"/>
          <w:color w:val="000000" w:themeColor="text1"/>
          <w:kern w:val="24"/>
          <w:sz w:val="28"/>
          <w:szCs w:val="28"/>
        </w:rPr>
      </w:pPr>
    </w:p>
    <w:p w14:paraId="341C231C" w14:textId="5791A8F6" w:rsidR="00CB2378" w:rsidRPr="00616BCA" w:rsidRDefault="004D6D22" w:rsidP="00CB2378">
      <w:pPr>
        <w:spacing w:beforeLines="100" w:before="312" w:line="360" w:lineRule="exact"/>
        <w:ind w:right="838" w:firstLineChars="200" w:firstLine="560"/>
        <w:jc w:val="right"/>
        <w:rPr>
          <w:rFonts w:ascii="微软雅黑" w:eastAsia="微软雅黑" w:hAnsi="微软雅黑" w:cs="宋体"/>
          <w:color w:val="000000" w:themeColor="text1"/>
          <w:kern w:val="0"/>
          <w:sz w:val="28"/>
          <w:szCs w:val="28"/>
        </w:rPr>
      </w:pPr>
      <w:r w:rsidRPr="00616BCA">
        <w:rPr>
          <w:rFonts w:ascii="微软雅黑" w:eastAsia="微软雅黑" w:hAnsi="微软雅黑" w:cs="宋体" w:hint="eastAsia"/>
          <w:color w:val="000000" w:themeColor="text1"/>
          <w:kern w:val="0"/>
          <w:sz w:val="28"/>
          <w:szCs w:val="28"/>
        </w:rPr>
        <w:t>细胞生物学</w:t>
      </w:r>
      <w:r w:rsidR="00CB2378" w:rsidRPr="00616BCA">
        <w:rPr>
          <w:rFonts w:ascii="微软雅黑" w:eastAsia="微软雅黑" w:hAnsi="微软雅黑" w:cs="宋体" w:hint="eastAsia"/>
          <w:color w:val="000000" w:themeColor="text1"/>
          <w:kern w:val="0"/>
          <w:sz w:val="28"/>
          <w:szCs w:val="28"/>
        </w:rPr>
        <w:t>平台</w:t>
      </w:r>
    </w:p>
    <w:p w14:paraId="40C7CBDF" w14:textId="47F418E0" w:rsidR="004F136E" w:rsidRPr="008C6753" w:rsidRDefault="004D6D22" w:rsidP="004D6D22">
      <w:pPr>
        <w:spacing w:beforeLines="100" w:before="312" w:line="360" w:lineRule="exact"/>
        <w:ind w:right="838" w:firstLineChars="200" w:firstLine="560"/>
        <w:jc w:val="right"/>
        <w:rPr>
          <w:rFonts w:ascii="微软雅黑" w:eastAsia="微软雅黑" w:hAnsi="微软雅黑" w:cs="宋体"/>
          <w:color w:val="000000" w:themeColor="text1"/>
          <w:kern w:val="0"/>
          <w:sz w:val="28"/>
          <w:szCs w:val="28"/>
        </w:rPr>
      </w:pPr>
      <w:r w:rsidRPr="00651B80">
        <w:rPr>
          <w:rFonts w:ascii="微软雅黑" w:eastAsia="微软雅黑" w:hAnsi="微软雅黑" w:cs="宋体"/>
          <w:color w:val="000000" w:themeColor="text1"/>
          <w:kern w:val="0"/>
          <w:sz w:val="28"/>
          <w:szCs w:val="28"/>
        </w:rPr>
        <w:t xml:space="preserve"> </w:t>
      </w:r>
      <w:r w:rsidR="008A109D" w:rsidRPr="00651B80">
        <w:rPr>
          <w:rFonts w:ascii="微软雅黑" w:eastAsia="微软雅黑" w:hAnsi="微软雅黑" w:cs="宋体"/>
          <w:color w:val="FF0000"/>
          <w:kern w:val="0"/>
          <w:sz w:val="28"/>
          <w:szCs w:val="28"/>
        </w:rPr>
        <w:t xml:space="preserve"> </w:t>
      </w:r>
      <w:r w:rsidRPr="00651B80">
        <w:rPr>
          <w:rFonts w:ascii="微软雅黑" w:eastAsia="微软雅黑" w:hAnsi="微软雅黑" w:cs="宋体" w:hint="eastAsia"/>
          <w:color w:val="000000" w:themeColor="text1"/>
          <w:kern w:val="0"/>
          <w:sz w:val="28"/>
          <w:szCs w:val="28"/>
        </w:rPr>
        <w:t xml:space="preserve"> 生物</w:t>
      </w:r>
      <w:bookmarkStart w:id="0" w:name="_GoBack"/>
      <w:bookmarkEnd w:id="0"/>
      <w:r w:rsidRPr="00651B80">
        <w:rPr>
          <w:rFonts w:ascii="微软雅黑" w:eastAsia="微软雅黑" w:hAnsi="微软雅黑" w:cs="宋体" w:hint="eastAsia"/>
          <w:color w:val="000000" w:themeColor="text1"/>
          <w:kern w:val="0"/>
          <w:sz w:val="28"/>
          <w:szCs w:val="28"/>
        </w:rPr>
        <w:t>医学测试</w:t>
      </w:r>
      <w:r w:rsidR="00CB2378" w:rsidRPr="00651B80">
        <w:rPr>
          <w:rFonts w:ascii="微软雅黑" w:eastAsia="微软雅黑" w:hAnsi="微软雅黑" w:cs="宋体" w:hint="eastAsia"/>
          <w:color w:val="000000" w:themeColor="text1"/>
          <w:kern w:val="0"/>
          <w:sz w:val="28"/>
          <w:szCs w:val="28"/>
        </w:rPr>
        <w:t>中心</w:t>
      </w:r>
    </w:p>
    <w:sectPr w:rsidR="004F136E" w:rsidRPr="008C6753" w:rsidSect="001900B1">
      <w:pgSz w:w="11906" w:h="16838"/>
      <w:pgMar w:top="993" w:right="991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40BCA" w14:textId="77777777" w:rsidR="00CB540D" w:rsidRDefault="00CB540D" w:rsidP="00CB2378">
      <w:r>
        <w:separator/>
      </w:r>
    </w:p>
  </w:endnote>
  <w:endnote w:type="continuationSeparator" w:id="0">
    <w:p w14:paraId="468365AB" w14:textId="77777777" w:rsidR="00CB540D" w:rsidRDefault="00CB540D" w:rsidP="00CB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A9B71" w14:textId="77777777" w:rsidR="00CB540D" w:rsidRDefault="00CB540D" w:rsidP="00CB2378">
      <w:r>
        <w:separator/>
      </w:r>
    </w:p>
  </w:footnote>
  <w:footnote w:type="continuationSeparator" w:id="0">
    <w:p w14:paraId="5F3207B8" w14:textId="77777777" w:rsidR="00CB540D" w:rsidRDefault="00CB540D" w:rsidP="00CB2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F2709F"/>
    <w:multiLevelType w:val="hybridMultilevel"/>
    <w:tmpl w:val="5CFED49C"/>
    <w:lvl w:ilvl="0" w:tplc="9272CD66">
      <w:start w:val="2"/>
      <w:numFmt w:val="decimal"/>
      <w:lvlText w:val="%1."/>
      <w:lvlJc w:val="left"/>
      <w:pPr>
        <w:ind w:left="980" w:hanging="420"/>
      </w:p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>
      <w:start w:val="1"/>
      <w:numFmt w:val="lowerRoman"/>
      <w:lvlText w:val="%3."/>
      <w:lvlJc w:val="right"/>
      <w:pPr>
        <w:ind w:left="1820" w:hanging="420"/>
      </w:pPr>
    </w:lvl>
    <w:lvl w:ilvl="3" w:tplc="0409000F">
      <w:start w:val="1"/>
      <w:numFmt w:val="decimal"/>
      <w:lvlText w:val="%4."/>
      <w:lvlJc w:val="left"/>
      <w:pPr>
        <w:ind w:left="2240" w:hanging="420"/>
      </w:pPr>
    </w:lvl>
    <w:lvl w:ilvl="4" w:tplc="04090019">
      <w:start w:val="1"/>
      <w:numFmt w:val="lowerLetter"/>
      <w:lvlText w:val="%5)"/>
      <w:lvlJc w:val="left"/>
      <w:pPr>
        <w:ind w:left="2660" w:hanging="420"/>
      </w:pPr>
    </w:lvl>
    <w:lvl w:ilvl="5" w:tplc="0409001B">
      <w:start w:val="1"/>
      <w:numFmt w:val="lowerRoman"/>
      <w:lvlText w:val="%6."/>
      <w:lvlJc w:val="right"/>
      <w:pPr>
        <w:ind w:left="3080" w:hanging="420"/>
      </w:pPr>
    </w:lvl>
    <w:lvl w:ilvl="6" w:tplc="0409000F">
      <w:start w:val="1"/>
      <w:numFmt w:val="decimal"/>
      <w:lvlText w:val="%7."/>
      <w:lvlJc w:val="left"/>
      <w:pPr>
        <w:ind w:left="3500" w:hanging="420"/>
      </w:pPr>
    </w:lvl>
    <w:lvl w:ilvl="7" w:tplc="04090019">
      <w:start w:val="1"/>
      <w:numFmt w:val="lowerLetter"/>
      <w:lvlText w:val="%8)"/>
      <w:lvlJc w:val="left"/>
      <w:pPr>
        <w:ind w:left="3920" w:hanging="420"/>
      </w:pPr>
    </w:lvl>
    <w:lvl w:ilvl="8" w:tplc="0409001B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735C6210"/>
    <w:multiLevelType w:val="hybridMultilevel"/>
    <w:tmpl w:val="4852DA7C"/>
    <w:lvl w:ilvl="0" w:tplc="1CD6BCFA">
      <w:start w:val="1"/>
      <w:numFmt w:val="decimal"/>
      <w:lvlText w:val="%1."/>
      <w:lvlJc w:val="left"/>
      <w:pPr>
        <w:ind w:left="935" w:hanging="375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9A4"/>
    <w:rsid w:val="0002078F"/>
    <w:rsid w:val="00023AC2"/>
    <w:rsid w:val="00071EA0"/>
    <w:rsid w:val="00074F76"/>
    <w:rsid w:val="00075432"/>
    <w:rsid w:val="00093696"/>
    <w:rsid w:val="000A0D45"/>
    <w:rsid w:val="000A33A3"/>
    <w:rsid w:val="000A5AFA"/>
    <w:rsid w:val="000B04F5"/>
    <w:rsid w:val="000B5589"/>
    <w:rsid w:val="000B6DF1"/>
    <w:rsid w:val="000E6CA2"/>
    <w:rsid w:val="000F57B8"/>
    <w:rsid w:val="000F7791"/>
    <w:rsid w:val="00100692"/>
    <w:rsid w:val="001020D9"/>
    <w:rsid w:val="00112C1C"/>
    <w:rsid w:val="00115119"/>
    <w:rsid w:val="001151EA"/>
    <w:rsid w:val="00121D15"/>
    <w:rsid w:val="00123303"/>
    <w:rsid w:val="00145528"/>
    <w:rsid w:val="001458D6"/>
    <w:rsid w:val="00145CDE"/>
    <w:rsid w:val="001663B0"/>
    <w:rsid w:val="00171395"/>
    <w:rsid w:val="001730F7"/>
    <w:rsid w:val="00181F41"/>
    <w:rsid w:val="001848B3"/>
    <w:rsid w:val="001900B1"/>
    <w:rsid w:val="001920CB"/>
    <w:rsid w:val="001A2AC9"/>
    <w:rsid w:val="001B32AC"/>
    <w:rsid w:val="001C2DA8"/>
    <w:rsid w:val="001D20D7"/>
    <w:rsid w:val="001E77D9"/>
    <w:rsid w:val="00212807"/>
    <w:rsid w:val="00212BEB"/>
    <w:rsid w:val="00213F90"/>
    <w:rsid w:val="002141F3"/>
    <w:rsid w:val="0021668B"/>
    <w:rsid w:val="002474C7"/>
    <w:rsid w:val="002509A4"/>
    <w:rsid w:val="00250BA1"/>
    <w:rsid w:val="00254D0A"/>
    <w:rsid w:val="002561D0"/>
    <w:rsid w:val="0026117D"/>
    <w:rsid w:val="00271A28"/>
    <w:rsid w:val="00272457"/>
    <w:rsid w:val="00273B72"/>
    <w:rsid w:val="002744CB"/>
    <w:rsid w:val="00274E64"/>
    <w:rsid w:val="00281E04"/>
    <w:rsid w:val="002859D3"/>
    <w:rsid w:val="00291D7A"/>
    <w:rsid w:val="0029439E"/>
    <w:rsid w:val="002B10C7"/>
    <w:rsid w:val="002B7A9C"/>
    <w:rsid w:val="002C29D3"/>
    <w:rsid w:val="002C54FE"/>
    <w:rsid w:val="002C6B41"/>
    <w:rsid w:val="002D45FA"/>
    <w:rsid w:val="002D595C"/>
    <w:rsid w:val="002F30C4"/>
    <w:rsid w:val="002F4CE7"/>
    <w:rsid w:val="00314092"/>
    <w:rsid w:val="00314503"/>
    <w:rsid w:val="0032741E"/>
    <w:rsid w:val="0033387B"/>
    <w:rsid w:val="00334ED4"/>
    <w:rsid w:val="0035790A"/>
    <w:rsid w:val="00381DBC"/>
    <w:rsid w:val="003A2AA3"/>
    <w:rsid w:val="003B203B"/>
    <w:rsid w:val="003C0CBA"/>
    <w:rsid w:val="003C2141"/>
    <w:rsid w:val="003C333F"/>
    <w:rsid w:val="003D4E3B"/>
    <w:rsid w:val="003E3A0B"/>
    <w:rsid w:val="003F02CB"/>
    <w:rsid w:val="003F1C55"/>
    <w:rsid w:val="004031A2"/>
    <w:rsid w:val="004074FC"/>
    <w:rsid w:val="00414AD0"/>
    <w:rsid w:val="00424DAF"/>
    <w:rsid w:val="00464584"/>
    <w:rsid w:val="00470FE9"/>
    <w:rsid w:val="00475635"/>
    <w:rsid w:val="004762A9"/>
    <w:rsid w:val="0048209B"/>
    <w:rsid w:val="004940CD"/>
    <w:rsid w:val="0049501E"/>
    <w:rsid w:val="0049610D"/>
    <w:rsid w:val="004B2FB2"/>
    <w:rsid w:val="004C61B2"/>
    <w:rsid w:val="004C728F"/>
    <w:rsid w:val="004C7E8E"/>
    <w:rsid w:val="004D6D22"/>
    <w:rsid w:val="004E3FF6"/>
    <w:rsid w:val="004E42B4"/>
    <w:rsid w:val="004F136E"/>
    <w:rsid w:val="004F3AFA"/>
    <w:rsid w:val="004F3CAA"/>
    <w:rsid w:val="004F6953"/>
    <w:rsid w:val="004F7FED"/>
    <w:rsid w:val="005121A8"/>
    <w:rsid w:val="005147D7"/>
    <w:rsid w:val="00526721"/>
    <w:rsid w:val="00533D5B"/>
    <w:rsid w:val="0053478C"/>
    <w:rsid w:val="00551B42"/>
    <w:rsid w:val="00556E2C"/>
    <w:rsid w:val="00565DA7"/>
    <w:rsid w:val="00566E2C"/>
    <w:rsid w:val="005730B7"/>
    <w:rsid w:val="00577AE5"/>
    <w:rsid w:val="00583DB7"/>
    <w:rsid w:val="0058570C"/>
    <w:rsid w:val="00590F7B"/>
    <w:rsid w:val="00591589"/>
    <w:rsid w:val="00593105"/>
    <w:rsid w:val="005933D3"/>
    <w:rsid w:val="005A7AB8"/>
    <w:rsid w:val="005B20D6"/>
    <w:rsid w:val="005D1981"/>
    <w:rsid w:val="005D2BCE"/>
    <w:rsid w:val="005D3B52"/>
    <w:rsid w:val="005E11A6"/>
    <w:rsid w:val="005E16DE"/>
    <w:rsid w:val="005F6143"/>
    <w:rsid w:val="00600572"/>
    <w:rsid w:val="0060606B"/>
    <w:rsid w:val="00616BCA"/>
    <w:rsid w:val="00624FE6"/>
    <w:rsid w:val="006347B2"/>
    <w:rsid w:val="00634F75"/>
    <w:rsid w:val="00645E89"/>
    <w:rsid w:val="0064633B"/>
    <w:rsid w:val="00651B80"/>
    <w:rsid w:val="006523F6"/>
    <w:rsid w:val="00665FEB"/>
    <w:rsid w:val="006739AC"/>
    <w:rsid w:val="00673C3E"/>
    <w:rsid w:val="006838B3"/>
    <w:rsid w:val="00684618"/>
    <w:rsid w:val="00685333"/>
    <w:rsid w:val="006A7DE1"/>
    <w:rsid w:val="006B4A01"/>
    <w:rsid w:val="006C61D7"/>
    <w:rsid w:val="006E4112"/>
    <w:rsid w:val="006F7AC3"/>
    <w:rsid w:val="006F7D2A"/>
    <w:rsid w:val="00704D5B"/>
    <w:rsid w:val="00712FB2"/>
    <w:rsid w:val="007347B9"/>
    <w:rsid w:val="007413D4"/>
    <w:rsid w:val="0075035E"/>
    <w:rsid w:val="00752C7B"/>
    <w:rsid w:val="0075349A"/>
    <w:rsid w:val="00753910"/>
    <w:rsid w:val="007575B0"/>
    <w:rsid w:val="0079441C"/>
    <w:rsid w:val="007A3F91"/>
    <w:rsid w:val="007A76DF"/>
    <w:rsid w:val="007A7B51"/>
    <w:rsid w:val="007B1530"/>
    <w:rsid w:val="007E5C9E"/>
    <w:rsid w:val="007F0BC2"/>
    <w:rsid w:val="007F7DBD"/>
    <w:rsid w:val="0080126C"/>
    <w:rsid w:val="00834716"/>
    <w:rsid w:val="008458B8"/>
    <w:rsid w:val="00873643"/>
    <w:rsid w:val="008758DC"/>
    <w:rsid w:val="00875AF1"/>
    <w:rsid w:val="00883496"/>
    <w:rsid w:val="0088378E"/>
    <w:rsid w:val="00883A9D"/>
    <w:rsid w:val="008A109D"/>
    <w:rsid w:val="008A34A8"/>
    <w:rsid w:val="008B48C6"/>
    <w:rsid w:val="008B5E5A"/>
    <w:rsid w:val="008C037A"/>
    <w:rsid w:val="008C3CF1"/>
    <w:rsid w:val="008C6753"/>
    <w:rsid w:val="008D7F97"/>
    <w:rsid w:val="008E2055"/>
    <w:rsid w:val="008E44F3"/>
    <w:rsid w:val="008E6A6F"/>
    <w:rsid w:val="008F0EE9"/>
    <w:rsid w:val="008F2BB7"/>
    <w:rsid w:val="008F62E8"/>
    <w:rsid w:val="00915801"/>
    <w:rsid w:val="00926167"/>
    <w:rsid w:val="00930F88"/>
    <w:rsid w:val="00935FA1"/>
    <w:rsid w:val="00942B09"/>
    <w:rsid w:val="00944484"/>
    <w:rsid w:val="00954295"/>
    <w:rsid w:val="00955606"/>
    <w:rsid w:val="009709AD"/>
    <w:rsid w:val="00972E85"/>
    <w:rsid w:val="00975DEF"/>
    <w:rsid w:val="009A365C"/>
    <w:rsid w:val="009B4591"/>
    <w:rsid w:val="009B7022"/>
    <w:rsid w:val="009C1F39"/>
    <w:rsid w:val="009D3260"/>
    <w:rsid w:val="009E1A01"/>
    <w:rsid w:val="009F0474"/>
    <w:rsid w:val="009F1BCD"/>
    <w:rsid w:val="009F207A"/>
    <w:rsid w:val="009F4714"/>
    <w:rsid w:val="009F4EBB"/>
    <w:rsid w:val="00A05E0B"/>
    <w:rsid w:val="00A11A52"/>
    <w:rsid w:val="00A21818"/>
    <w:rsid w:val="00A24A26"/>
    <w:rsid w:val="00A26413"/>
    <w:rsid w:val="00A30837"/>
    <w:rsid w:val="00A30C22"/>
    <w:rsid w:val="00A43DE4"/>
    <w:rsid w:val="00A55027"/>
    <w:rsid w:val="00A660C4"/>
    <w:rsid w:val="00A901CC"/>
    <w:rsid w:val="00A9366A"/>
    <w:rsid w:val="00A95DD9"/>
    <w:rsid w:val="00AA1C94"/>
    <w:rsid w:val="00AA560A"/>
    <w:rsid w:val="00AC2955"/>
    <w:rsid w:val="00AC4C42"/>
    <w:rsid w:val="00AC5D43"/>
    <w:rsid w:val="00AD39D5"/>
    <w:rsid w:val="00AE72ED"/>
    <w:rsid w:val="00AE7B30"/>
    <w:rsid w:val="00AF27E3"/>
    <w:rsid w:val="00B14253"/>
    <w:rsid w:val="00B24B81"/>
    <w:rsid w:val="00B3360A"/>
    <w:rsid w:val="00B343C8"/>
    <w:rsid w:val="00B44E4D"/>
    <w:rsid w:val="00B525A7"/>
    <w:rsid w:val="00B5336E"/>
    <w:rsid w:val="00B536DD"/>
    <w:rsid w:val="00B7707E"/>
    <w:rsid w:val="00B77BCE"/>
    <w:rsid w:val="00B87DF2"/>
    <w:rsid w:val="00B92C5F"/>
    <w:rsid w:val="00BA6C08"/>
    <w:rsid w:val="00BC107E"/>
    <w:rsid w:val="00BD31AC"/>
    <w:rsid w:val="00BD6FB9"/>
    <w:rsid w:val="00BD7480"/>
    <w:rsid w:val="00BF228D"/>
    <w:rsid w:val="00C02761"/>
    <w:rsid w:val="00C0761C"/>
    <w:rsid w:val="00C11923"/>
    <w:rsid w:val="00C222AC"/>
    <w:rsid w:val="00C27BD1"/>
    <w:rsid w:val="00C32108"/>
    <w:rsid w:val="00C368AC"/>
    <w:rsid w:val="00C45C09"/>
    <w:rsid w:val="00C52E15"/>
    <w:rsid w:val="00C53370"/>
    <w:rsid w:val="00C53CB3"/>
    <w:rsid w:val="00C73878"/>
    <w:rsid w:val="00C73928"/>
    <w:rsid w:val="00C83B4A"/>
    <w:rsid w:val="00CB092D"/>
    <w:rsid w:val="00CB1B98"/>
    <w:rsid w:val="00CB2378"/>
    <w:rsid w:val="00CB284B"/>
    <w:rsid w:val="00CB540D"/>
    <w:rsid w:val="00CB7251"/>
    <w:rsid w:val="00CC6BFA"/>
    <w:rsid w:val="00D055F1"/>
    <w:rsid w:val="00D34521"/>
    <w:rsid w:val="00D351CD"/>
    <w:rsid w:val="00D43988"/>
    <w:rsid w:val="00D533F2"/>
    <w:rsid w:val="00D56D22"/>
    <w:rsid w:val="00D57D51"/>
    <w:rsid w:val="00D65D40"/>
    <w:rsid w:val="00D70AD7"/>
    <w:rsid w:val="00D72B00"/>
    <w:rsid w:val="00D742A5"/>
    <w:rsid w:val="00D817AA"/>
    <w:rsid w:val="00D83EB9"/>
    <w:rsid w:val="00D861DB"/>
    <w:rsid w:val="00D927F0"/>
    <w:rsid w:val="00D964C6"/>
    <w:rsid w:val="00DA6A33"/>
    <w:rsid w:val="00DB17FB"/>
    <w:rsid w:val="00DC2A44"/>
    <w:rsid w:val="00DE6DF6"/>
    <w:rsid w:val="00DE7698"/>
    <w:rsid w:val="00DF1BF0"/>
    <w:rsid w:val="00DF59F8"/>
    <w:rsid w:val="00E0289F"/>
    <w:rsid w:val="00E06287"/>
    <w:rsid w:val="00E30462"/>
    <w:rsid w:val="00E34161"/>
    <w:rsid w:val="00E404F7"/>
    <w:rsid w:val="00E43592"/>
    <w:rsid w:val="00E437F0"/>
    <w:rsid w:val="00E5696D"/>
    <w:rsid w:val="00E626E6"/>
    <w:rsid w:val="00E7388C"/>
    <w:rsid w:val="00E73EC7"/>
    <w:rsid w:val="00E8320E"/>
    <w:rsid w:val="00E83275"/>
    <w:rsid w:val="00E90E17"/>
    <w:rsid w:val="00EA16B5"/>
    <w:rsid w:val="00EA217B"/>
    <w:rsid w:val="00EA2829"/>
    <w:rsid w:val="00ED4AB4"/>
    <w:rsid w:val="00ED6E1B"/>
    <w:rsid w:val="00EE2A53"/>
    <w:rsid w:val="00EF1B55"/>
    <w:rsid w:val="00F030A9"/>
    <w:rsid w:val="00F0708F"/>
    <w:rsid w:val="00F075E6"/>
    <w:rsid w:val="00F328D0"/>
    <w:rsid w:val="00F40249"/>
    <w:rsid w:val="00F41ADF"/>
    <w:rsid w:val="00F525C9"/>
    <w:rsid w:val="00F6659E"/>
    <w:rsid w:val="00F769D0"/>
    <w:rsid w:val="00F87BEF"/>
    <w:rsid w:val="00FA134A"/>
    <w:rsid w:val="00FA6910"/>
    <w:rsid w:val="00FB18D5"/>
    <w:rsid w:val="00FC113F"/>
    <w:rsid w:val="00FD02C1"/>
    <w:rsid w:val="00FD5BFC"/>
    <w:rsid w:val="00FE3D15"/>
    <w:rsid w:val="00FE6B04"/>
    <w:rsid w:val="00FF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8E5096"/>
  <w15:chartTrackingRefBased/>
  <w15:docId w15:val="{C93BA9BC-4745-4061-8A98-448A82A1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23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23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2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2378"/>
    <w:rPr>
      <w:sz w:val="18"/>
      <w:szCs w:val="18"/>
    </w:rPr>
  </w:style>
  <w:style w:type="paragraph" w:styleId="a7">
    <w:name w:val="Normal (Web)"/>
    <w:basedOn w:val="a"/>
    <w:uiPriority w:val="99"/>
    <w:unhideWhenUsed/>
    <w:rsid w:val="00CB23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CB2378"/>
    <w:rPr>
      <w:color w:val="0000FF"/>
      <w:u w:val="single"/>
    </w:rPr>
  </w:style>
  <w:style w:type="table" w:styleId="a9">
    <w:name w:val="Table Grid"/>
    <w:basedOn w:val="a1"/>
    <w:uiPriority w:val="39"/>
    <w:rsid w:val="00CB2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3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372</Words>
  <Characters>436</Characters>
  <Application>Microsoft Office Word</Application>
  <DocSecurity>0</DocSecurity>
  <Lines>20</Lines>
  <Paragraphs>22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赵君霞</cp:lastModifiedBy>
  <cp:revision>59</cp:revision>
  <dcterms:created xsi:type="dcterms:W3CDTF">2024-03-22T03:44:00Z</dcterms:created>
  <dcterms:modified xsi:type="dcterms:W3CDTF">2024-10-29T02:17:00Z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2ea9ab600ad56be336f80a2a8e1e13f266900d315135a12fdab92483e2190f31</vt:lpwstr>
  </property>
</Properties>
</file>