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A6B2DD7" w14:textId="6386F816" w:rsidR="00492D8C" w:rsidRPr="001E0729" w:rsidRDefault="00680838" w:rsidP="001E0729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560" w:lineRule="exact"/>
        <w:ind w:firstLine="560"/>
        <w:jc w:val="center"/>
        <w:rPr>
          <w:rFonts w:asciiTheme="minorEastAsia" w:hAnsiTheme="minorEastAsia" w:cs="Arial Unicode MS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1E0729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细胞生物学平台</w:t>
      </w:r>
      <w:bookmarkStart w:id="0" w:name="_Hlk105599227"/>
      <w:r w:rsidR="007B171C" w:rsidRPr="001E0729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Zeiss</w:t>
      </w:r>
      <w:r w:rsidR="0011421F" w:rsidRPr="001E0729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全自动数字玻片扫描系统</w:t>
      </w:r>
      <w:bookmarkEnd w:id="0"/>
      <w:r w:rsidR="00CE5B41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上机</w:t>
      </w:r>
      <w:r w:rsidR="002A61E8" w:rsidRPr="001E0729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培训通知</w:t>
      </w:r>
    </w:p>
    <w:p w14:paraId="5CCA7595" w14:textId="7C632E8C" w:rsidR="00FD5288" w:rsidRPr="005938BF" w:rsidRDefault="00173DF8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Zeiss全自动数字玻片扫描系统Axio Scan.</w:t>
      </w: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 xml:space="preserve"> 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Z1具有全自动明场、荧光和偏振光扫描等成像功能，可对固定样品进行大批量、全组织扫描，可进行Z轴层扫和景深拓展计算</w:t>
      </w:r>
      <w:r w:rsidR="00FD5288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。</w:t>
      </w:r>
    </w:p>
    <w:p w14:paraId="372AFCCD" w14:textId="77777777" w:rsidR="005938BF" w:rsidRPr="005938BF" w:rsidRDefault="00AE7EBA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培训仪器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：</w:t>
      </w:r>
      <w:bookmarkStart w:id="1" w:name="OLE_LINK12"/>
      <w:bookmarkStart w:id="2" w:name="OLE_LINK13"/>
    </w:p>
    <w:p w14:paraId="5E0DC538" w14:textId="03FDB590" w:rsidR="00AE7EBA" w:rsidRPr="005938BF" w:rsidRDefault="007B171C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全自动数字玻片扫描系统</w:t>
      </w:r>
      <w:bookmarkEnd w:id="1"/>
      <w:bookmarkEnd w:id="2"/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Zeiss</w:t>
      </w: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 xml:space="preserve"> 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Axio</w:t>
      </w: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 xml:space="preserve"> 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Scan</w:t>
      </w: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. Z1</w:t>
      </w:r>
    </w:p>
    <w:p w14:paraId="5153EB5B" w14:textId="77777777" w:rsidR="00680838" w:rsidRPr="005938BF" w:rsidRDefault="00FD5288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培训内容：</w:t>
      </w:r>
      <w:r w:rsidR="003C51B0"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 xml:space="preserve"> </w:t>
      </w:r>
    </w:p>
    <w:p w14:paraId="4D2D243A" w14:textId="69F5B243" w:rsidR="005208EF" w:rsidRPr="005938BF" w:rsidRDefault="005208EF" w:rsidP="005938BF">
      <w:pPr>
        <w:pStyle w:val="ab"/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Chars="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bookmarkStart w:id="3" w:name="OLE_LINK8"/>
      <w:bookmarkStart w:id="4" w:name="OLE_LINK9"/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全自动数字玻片扫描系统的特色介绍；</w:t>
      </w:r>
    </w:p>
    <w:p w14:paraId="57D3A580" w14:textId="25827D08" w:rsidR="005208EF" w:rsidRPr="005938BF" w:rsidRDefault="005208EF" w:rsidP="005938BF">
      <w:pPr>
        <w:pStyle w:val="ab"/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Chars="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全自动数字玻片扫描系统的应用；</w:t>
      </w:r>
    </w:p>
    <w:p w14:paraId="6D8116EF" w14:textId="2D7DF4AB" w:rsidR="005208EF" w:rsidRPr="005938BF" w:rsidRDefault="005208EF" w:rsidP="005938BF">
      <w:pPr>
        <w:pStyle w:val="ab"/>
        <w:widowControl/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Chars="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开关机流程，扫描参数的设置。</w:t>
      </w:r>
    </w:p>
    <w:bookmarkEnd w:id="3"/>
    <w:bookmarkEnd w:id="4"/>
    <w:p w14:paraId="00CF66F9" w14:textId="77777777" w:rsidR="005938BF" w:rsidRPr="005938BF" w:rsidRDefault="002A61E8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培训时间：</w:t>
      </w:r>
      <w:bookmarkStart w:id="5" w:name="OLE_LINK10"/>
      <w:bookmarkStart w:id="6" w:name="OLE_LINK11"/>
    </w:p>
    <w:p w14:paraId="54795F24" w14:textId="073113C0" w:rsidR="002A61E8" w:rsidRPr="005938BF" w:rsidRDefault="002A61E8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202</w:t>
      </w:r>
      <w:r w:rsidR="00A609AC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4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年</w:t>
      </w:r>
      <w:r w:rsidR="00AE072C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10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月</w:t>
      </w:r>
      <w:r w:rsidR="00225F0A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24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日（周</w:t>
      </w:r>
      <w:r w:rsidR="00225F0A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四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）</w:t>
      </w:r>
      <w:bookmarkEnd w:id="5"/>
      <w:bookmarkEnd w:id="6"/>
      <w:r w:rsidR="00225F0A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13</w:t>
      </w:r>
      <w:r w:rsidR="006F67A7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:</w:t>
      </w:r>
      <w:r w:rsidR="003D6046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3</w:t>
      </w:r>
      <w:r w:rsidR="006F67A7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0-</w:t>
      </w:r>
      <w:r w:rsidR="003D6046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1</w:t>
      </w:r>
      <w:r w:rsidR="00225F0A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5</w:t>
      </w:r>
      <w:r w:rsidR="006F67A7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:</w:t>
      </w:r>
      <w:r w:rsidR="003D6046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3</w:t>
      </w:r>
      <w:r w:rsidR="006F67A7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0</w:t>
      </w:r>
    </w:p>
    <w:p w14:paraId="44B92693" w14:textId="77777777" w:rsidR="005938BF" w:rsidRPr="005938BF" w:rsidRDefault="00680838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培训</w:t>
      </w:r>
      <w:r w:rsidR="00B766D8"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地点</w:t>
      </w:r>
      <w:r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：</w:t>
      </w:r>
    </w:p>
    <w:p w14:paraId="78AF3009" w14:textId="2FAE171B" w:rsidR="00D16DFE" w:rsidRPr="005938BF" w:rsidRDefault="00CE5B41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清华大学医学科学楼C1</w:t>
      </w:r>
      <w:r w:rsidR="00D16DFE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33</w:t>
      </w:r>
    </w:p>
    <w:p w14:paraId="23DE275F" w14:textId="1C29B32D" w:rsidR="005938BF" w:rsidRPr="005938BF" w:rsidRDefault="0095056A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bookmarkStart w:id="7" w:name="OLE_LINK4"/>
      <w:bookmarkStart w:id="8" w:name="OLE_LINK5"/>
      <w:bookmarkStart w:id="9" w:name="OLE_LINK6"/>
      <w:bookmarkStart w:id="10" w:name="OLE_LINK26"/>
      <w:r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联系方式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：</w:t>
      </w:r>
      <w:bookmarkStart w:id="11" w:name="OLE_LINK24"/>
      <w:bookmarkStart w:id="12" w:name="OLE_LINK25"/>
    </w:p>
    <w:p w14:paraId="6EE1EACC" w14:textId="77777777" w:rsidR="005938BF" w:rsidRPr="005938BF" w:rsidRDefault="005938BF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孙老师</w:t>
      </w:r>
    </w:p>
    <w:p w14:paraId="5BDC0AEF" w14:textId="5D9C588A" w:rsidR="005938BF" w:rsidRPr="005938BF" w:rsidRDefault="0095056A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sunyue</w:t>
      </w: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#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mail.</w:t>
      </w: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tsinghua.edu.cn</w:t>
      </w:r>
    </w:p>
    <w:p w14:paraId="2569231F" w14:textId="1CDD9C7B" w:rsidR="0095056A" w:rsidRPr="005938BF" w:rsidRDefault="0095056A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（发送邮件时请将“#”替换成“@”）</w:t>
      </w:r>
      <w:bookmarkEnd w:id="11"/>
      <w:bookmarkEnd w:id="12"/>
    </w:p>
    <w:bookmarkEnd w:id="7"/>
    <w:bookmarkEnd w:id="8"/>
    <w:bookmarkEnd w:id="9"/>
    <w:bookmarkEnd w:id="10"/>
    <w:p w14:paraId="42C4F2EC" w14:textId="1DB9439A" w:rsidR="005938BF" w:rsidRPr="005938BF" w:rsidRDefault="00680838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报名方式：</w:t>
      </w:r>
    </w:p>
    <w:p w14:paraId="1327B962" w14:textId="1F5A29F8" w:rsidR="00680838" w:rsidRPr="005938BF" w:rsidRDefault="0095056A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访问</w:t>
      </w:r>
      <w:r w:rsidR="00680838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链接</w:t>
      </w:r>
      <w:r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：</w:t>
      </w:r>
      <w:r w:rsidR="005938BF"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t>http://sapphireking.mikecrm.com/baDH8o6</w:t>
      </w:r>
    </w:p>
    <w:p w14:paraId="731CDB4C" w14:textId="141B43A8" w:rsidR="005938BF" w:rsidRPr="005938BF" w:rsidRDefault="005938BF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E7D242F" wp14:editId="3A499760">
            <wp:simplePos x="0" y="0"/>
            <wp:positionH relativeFrom="column">
              <wp:posOffset>1800225</wp:posOffset>
            </wp:positionH>
            <wp:positionV relativeFrom="paragraph">
              <wp:posOffset>547370</wp:posOffset>
            </wp:positionV>
            <wp:extent cx="1885950" cy="1885950"/>
            <wp:effectExtent l="0" t="0" r="0" b="0"/>
            <wp:wrapTopAndBottom/>
            <wp:docPr id="4" name="图片 4" descr="https://cn.mikecrm.com/ugc_4_a/pub/1c/1c1j2pznqbgd553n8c0px3psi16z5426/form/qr/baDH8o6.png?v=sapphireking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n.mikecrm.com/ugc_4_a/pub/1c/1c1j2pznqbgd553n8c0px3psi16z5426/form/qr/baDH8o6.png?v=sapphirekingN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5950" cy="1885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680838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或扫描二维码</w:t>
      </w:r>
      <w:r w:rsidR="0095056A" w:rsidRPr="005938BF">
        <w:rPr>
          <w:rFonts w:asciiTheme="minorEastAsia" w:hAnsiTheme="minorEastAsia" w:cs="Arial Unicode MS" w:hint="eastAsia"/>
          <w:color w:val="000000"/>
          <w:kern w:val="0"/>
          <w:sz w:val="28"/>
          <w:szCs w:val="28"/>
          <w:u w:color="000000"/>
          <w:bdr w:val="nil"/>
          <w:lang w:val="zh-TW" w:eastAsia="zh-TW"/>
        </w:rPr>
        <w:t>：</w:t>
      </w:r>
    </w:p>
    <w:p w14:paraId="75FF9C6C" w14:textId="49992B34" w:rsidR="00680838" w:rsidRPr="005938BF" w:rsidRDefault="000978F9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fldChar w:fldCharType="begin"/>
      </w: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instrText xml:space="preserve"> INCLUDEPICTURE "https://cn.mikecrm.com/ugc_4_a/pub/1c/1c1j2pznqbgd553n8c0px3psi16z5426/form/qr/ltNIDnb.png?v=sapphirekingN" \* MERGEFORMATINET </w:instrText>
      </w:r>
      <w:r w:rsidRPr="005938BF">
        <w:rPr>
          <w:rFonts w:asciiTheme="minorEastAsia" w:hAnsiTheme="minorEastAsia" w:cs="Arial Unicode MS"/>
          <w:color w:val="000000"/>
          <w:kern w:val="0"/>
          <w:sz w:val="28"/>
          <w:szCs w:val="28"/>
          <w:u w:color="000000"/>
          <w:bdr w:val="nil"/>
          <w:lang w:val="zh-TW" w:eastAsia="zh-TW"/>
        </w:rPr>
        <w:fldChar w:fldCharType="end"/>
      </w:r>
    </w:p>
    <w:p w14:paraId="3FDBACA7" w14:textId="77777777" w:rsidR="002C7DF7" w:rsidRPr="005938BF" w:rsidRDefault="0095056A" w:rsidP="005938BF">
      <w:pPr>
        <w:widowControl/>
        <w:pBdr>
          <w:top w:val="nil"/>
          <w:left w:val="nil"/>
          <w:bottom w:val="nil"/>
          <w:right w:val="nil"/>
          <w:between w:val="nil"/>
          <w:bar w:val="nil"/>
        </w:pBdr>
        <w:spacing w:line="480" w:lineRule="exact"/>
        <w:ind w:firstLine="560"/>
        <w:jc w:val="left"/>
        <w:rPr>
          <w:rFonts w:asciiTheme="minorEastAsia" w:hAnsiTheme="minorEastAsia" w:cs="Arial Unicode MS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lastRenderedPageBreak/>
        <w:t>备注</w:t>
      </w:r>
      <w:r w:rsidR="00680838" w:rsidRPr="005938BF">
        <w:rPr>
          <w:rFonts w:asciiTheme="minorEastAsia" w:hAnsiTheme="minorEastAsia" w:cs="Arial Unicode MS" w:hint="eastAsia"/>
          <w:b/>
          <w:color w:val="000000"/>
          <w:kern w:val="0"/>
          <w:sz w:val="28"/>
          <w:szCs w:val="28"/>
          <w:u w:color="000000"/>
          <w:bdr w:val="nil"/>
          <w:lang w:val="zh-TW" w:eastAsia="zh-TW"/>
        </w:rPr>
        <w:t>：</w:t>
      </w:r>
    </w:p>
    <w:p w14:paraId="417D9B6C" w14:textId="05508276" w:rsidR="008D43EE" w:rsidRPr="005938BF" w:rsidRDefault="008D43EE" w:rsidP="005938BF">
      <w:pPr>
        <w:widowControl/>
        <w:spacing w:line="480" w:lineRule="exact"/>
        <w:ind w:firstLine="560"/>
        <w:jc w:val="left"/>
        <w:rPr>
          <w:rFonts w:asciiTheme="minorEastAsia" w:hAnsiTheme="minorEastAsia"/>
          <w:color w:val="000000" w:themeColor="text1"/>
          <w:kern w:val="24"/>
          <w:sz w:val="28"/>
          <w:szCs w:val="28"/>
        </w:rPr>
      </w:pPr>
      <w:r w:rsidRPr="005938BF">
        <w:rPr>
          <w:rFonts w:asciiTheme="minorEastAsia" w:hAnsiTheme="minorEastAsia" w:hint="eastAsia"/>
          <w:color w:val="000000" w:themeColor="text1"/>
          <w:kern w:val="24"/>
          <w:sz w:val="28"/>
          <w:szCs w:val="28"/>
        </w:rPr>
        <w:t>1.本次报名为</w:t>
      </w:r>
      <w:proofErr w:type="gramStart"/>
      <w:r w:rsidRPr="005938BF">
        <w:rPr>
          <w:rFonts w:asciiTheme="minorEastAsia" w:hAnsiTheme="minorEastAsia" w:hint="eastAsia"/>
          <w:color w:val="000000" w:themeColor="text1"/>
          <w:kern w:val="24"/>
          <w:sz w:val="28"/>
          <w:szCs w:val="28"/>
        </w:rPr>
        <w:t>二维码报名</w:t>
      </w:r>
      <w:proofErr w:type="gramEnd"/>
      <w:r w:rsidRPr="005938BF">
        <w:rPr>
          <w:rFonts w:asciiTheme="minorEastAsia" w:hAnsiTheme="minorEastAsia" w:hint="eastAsia"/>
          <w:color w:val="000000" w:themeColor="text1"/>
          <w:kern w:val="24"/>
          <w:sz w:val="28"/>
          <w:szCs w:val="28"/>
        </w:rPr>
        <w:t>，提交报名信息即报名成功，如需取消报</w:t>
      </w:r>
      <w:bookmarkStart w:id="13" w:name="_GoBack"/>
      <w:bookmarkEnd w:id="13"/>
      <w:r w:rsidRPr="005938BF">
        <w:rPr>
          <w:rFonts w:asciiTheme="minorEastAsia" w:hAnsiTheme="minorEastAsia" w:hint="eastAsia"/>
          <w:color w:val="000000" w:themeColor="text1"/>
          <w:kern w:val="24"/>
          <w:sz w:val="28"/>
          <w:szCs w:val="28"/>
        </w:rPr>
        <w:t>名，请联系我们。</w:t>
      </w:r>
    </w:p>
    <w:p w14:paraId="0AC06890" w14:textId="47CC4A1F" w:rsidR="008D43EE" w:rsidRPr="005938BF" w:rsidRDefault="00512DE2" w:rsidP="005938BF">
      <w:pPr>
        <w:widowControl/>
        <w:spacing w:line="480" w:lineRule="exact"/>
        <w:ind w:firstLine="560"/>
        <w:jc w:val="left"/>
        <w:rPr>
          <w:rFonts w:asciiTheme="minorEastAsia" w:hAnsiTheme="minorEastAsia"/>
          <w:color w:val="000000" w:themeColor="text1"/>
          <w:kern w:val="24"/>
          <w:sz w:val="28"/>
          <w:szCs w:val="28"/>
        </w:rPr>
      </w:pPr>
      <w:r w:rsidRPr="005938BF">
        <w:rPr>
          <w:rFonts w:asciiTheme="minorEastAsia" w:hAnsiTheme="minorEastAsia" w:hint="eastAsia"/>
          <w:color w:val="000000" w:themeColor="text1"/>
          <w:kern w:val="24"/>
          <w:sz w:val="28"/>
          <w:szCs w:val="28"/>
        </w:rPr>
        <w:t>2. 培训费用，2位及以上同学报名参加本次培训，每人收取50%机时费。如需取消报名，请至少提前一天前联系我们，未取消报名的用户，正常收取培训费用</w:t>
      </w:r>
      <w:r w:rsidR="008D43EE" w:rsidRPr="005938BF">
        <w:rPr>
          <w:rFonts w:asciiTheme="minorEastAsia" w:hAnsiTheme="minorEastAsia" w:hint="eastAsia"/>
          <w:color w:val="000000" w:themeColor="text1"/>
          <w:kern w:val="24"/>
          <w:sz w:val="28"/>
          <w:szCs w:val="28"/>
        </w:rPr>
        <w:t>。</w:t>
      </w:r>
    </w:p>
    <w:p w14:paraId="12780620" w14:textId="034451D2" w:rsidR="008D43EE" w:rsidRPr="005938BF" w:rsidRDefault="008D43EE" w:rsidP="005938BF">
      <w:pPr>
        <w:widowControl/>
        <w:spacing w:line="480" w:lineRule="exact"/>
        <w:ind w:firstLine="560"/>
        <w:jc w:val="left"/>
        <w:rPr>
          <w:rFonts w:asciiTheme="minorEastAsia" w:hAnsiTheme="minorEastAsia"/>
          <w:color w:val="000000" w:themeColor="text1"/>
          <w:kern w:val="24"/>
          <w:sz w:val="28"/>
          <w:szCs w:val="28"/>
        </w:rPr>
      </w:pPr>
      <w:r w:rsidRPr="005938BF">
        <w:rPr>
          <w:rFonts w:asciiTheme="minorEastAsia" w:hAnsiTheme="minorEastAsia" w:hint="eastAsia"/>
          <w:color w:val="000000" w:themeColor="text1"/>
          <w:kern w:val="24"/>
          <w:sz w:val="28"/>
          <w:szCs w:val="28"/>
        </w:rPr>
        <w:t>3. 本学期将根据不同的实验类型提供多次小型上机培训。用户自带样品，根据现场情况可以针对样品直接培训。实验室组团培训，可以联系我们定制培训时间和培训内容。</w:t>
      </w:r>
    </w:p>
    <w:p w14:paraId="6F038E7F" w14:textId="77777777" w:rsidR="00512DE2" w:rsidRPr="005938BF" w:rsidRDefault="00512DE2" w:rsidP="005938BF">
      <w:pPr>
        <w:widowControl/>
        <w:spacing w:line="480" w:lineRule="exact"/>
        <w:ind w:firstLine="560"/>
        <w:jc w:val="left"/>
        <w:rPr>
          <w:rFonts w:asciiTheme="minorEastAsia" w:hAnsiTheme="minorEastAsia"/>
          <w:color w:val="000000" w:themeColor="text1"/>
          <w:kern w:val="24"/>
          <w:sz w:val="28"/>
          <w:szCs w:val="28"/>
        </w:rPr>
      </w:pPr>
    </w:p>
    <w:p w14:paraId="79C41862" w14:textId="77777777" w:rsidR="00587A05" w:rsidRPr="005938BF" w:rsidRDefault="00587A05" w:rsidP="005938BF">
      <w:pPr>
        <w:pStyle w:val="a7"/>
        <w:spacing w:before="0" w:beforeAutospacing="0" w:after="0" w:afterAutospacing="0" w:line="480" w:lineRule="exact"/>
        <w:ind w:firstLine="560"/>
        <w:jc w:val="right"/>
        <w:rPr>
          <w:rFonts w:asciiTheme="minorEastAsia" w:eastAsiaTheme="minorEastAsia" w:hAnsiTheme="minorEastAsia" w:cs="Arial Unicode MS"/>
          <w:color w:val="00000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eastAsiaTheme="minorEastAsia" w:hAnsiTheme="minorEastAsia" w:cs="Arial Unicode MS" w:hint="eastAsia"/>
          <w:color w:val="000000"/>
          <w:sz w:val="28"/>
          <w:szCs w:val="28"/>
          <w:u w:color="000000"/>
          <w:bdr w:val="nil"/>
          <w:lang w:val="zh-TW" w:eastAsia="zh-TW"/>
        </w:rPr>
        <w:t>细胞生物学平台</w:t>
      </w:r>
    </w:p>
    <w:p w14:paraId="0B16EA37" w14:textId="4B905CBB" w:rsidR="002D7D93" w:rsidRPr="005938BF" w:rsidRDefault="00587A05" w:rsidP="005938BF">
      <w:pPr>
        <w:pStyle w:val="a7"/>
        <w:spacing w:before="0" w:beforeAutospacing="0" w:after="0" w:afterAutospacing="0" w:line="480" w:lineRule="exact"/>
        <w:ind w:firstLine="560"/>
        <w:jc w:val="right"/>
        <w:rPr>
          <w:rFonts w:asciiTheme="minorEastAsia" w:eastAsiaTheme="minorEastAsia" w:hAnsiTheme="minorEastAsia" w:cs="Arial Unicode MS" w:hint="eastAsia"/>
          <w:color w:val="000000"/>
          <w:sz w:val="28"/>
          <w:szCs w:val="28"/>
          <w:u w:color="000000"/>
          <w:bdr w:val="nil"/>
          <w:lang w:val="zh-TW" w:eastAsia="zh-TW"/>
        </w:rPr>
      </w:pPr>
      <w:r w:rsidRPr="005938BF">
        <w:rPr>
          <w:rFonts w:asciiTheme="minorEastAsia" w:eastAsiaTheme="minorEastAsia" w:hAnsiTheme="minorEastAsia" w:cs="Arial Unicode MS" w:hint="eastAsia"/>
          <w:color w:val="000000"/>
          <w:sz w:val="28"/>
          <w:szCs w:val="28"/>
          <w:u w:color="000000"/>
          <w:bdr w:val="nil"/>
          <w:lang w:val="zh-TW" w:eastAsia="zh-TW"/>
        </w:rPr>
        <w:t>生物医学测试中心</w:t>
      </w:r>
      <w:r w:rsidR="00E96031">
        <w:rPr>
          <w:rFonts w:asciiTheme="minorEastAsia" w:eastAsia="PMingLiU" w:hAnsiTheme="minorEastAsia" w:cs="Arial Unicode MS"/>
          <w:noProof/>
          <w:color w:val="000000"/>
          <w:sz w:val="28"/>
          <w:szCs w:val="28"/>
          <w:u w:color="000000"/>
          <w:bdr w:val="nil"/>
          <w:lang w:val="zh-TW" w:eastAsia="zh-TW"/>
        </w:rPr>
        <w:drawing>
          <wp:anchor distT="0" distB="0" distL="114300" distR="114300" simplePos="0" relativeHeight="251659264" behindDoc="0" locked="0" layoutInCell="1" allowOverlap="1" wp14:anchorId="2C708DF5" wp14:editId="6B93078B">
            <wp:simplePos x="0" y="0"/>
            <wp:positionH relativeFrom="margin">
              <wp:posOffset>419100</wp:posOffset>
            </wp:positionH>
            <wp:positionV relativeFrom="margin">
              <wp:posOffset>1230630</wp:posOffset>
            </wp:positionV>
            <wp:extent cx="3836670" cy="3800475"/>
            <wp:effectExtent l="0" t="0" r="0" b="0"/>
            <wp:wrapTopAndBottom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6670" cy="3800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1C4323F" w14:textId="4927A7BE" w:rsidR="002D7D93" w:rsidRDefault="00E96031" w:rsidP="00587A05">
      <w:pPr>
        <w:pStyle w:val="a7"/>
        <w:spacing w:before="0" w:after="0" w:line="560" w:lineRule="exact"/>
        <w:ind w:firstLine="560"/>
        <w:jc w:val="right"/>
        <w:rPr>
          <w:rFonts w:asciiTheme="minorEastAsia" w:eastAsia="PMingLiU" w:hAnsiTheme="minorEastAsia" w:cs="Arial Unicode MS"/>
          <w:color w:val="000000"/>
          <w:sz w:val="28"/>
          <w:szCs w:val="28"/>
          <w:u w:color="000000"/>
          <w:bdr w:val="nil"/>
          <w:lang w:val="zh-TW" w:eastAsia="zh-TW"/>
        </w:rPr>
      </w:pPr>
      <w:r>
        <w:rPr>
          <w:rFonts w:asciiTheme="minorEastAsia" w:eastAsia="PMingLiU" w:hAnsiTheme="minorEastAsia" w:cs="Arial Unicode MS"/>
          <w:noProof/>
          <w:color w:val="000000"/>
          <w:sz w:val="28"/>
          <w:szCs w:val="28"/>
          <w:u w:color="000000"/>
          <w:bdr w:val="nil"/>
          <w:lang w:val="zh-TW" w:eastAsia="zh-TW"/>
        </w:rPr>
        <w:lastRenderedPageBreak/>
        <w:drawing>
          <wp:anchor distT="0" distB="0" distL="114300" distR="114300" simplePos="0" relativeHeight="251660288" behindDoc="0" locked="0" layoutInCell="1" allowOverlap="1" wp14:anchorId="3F1F997E" wp14:editId="1BFA2521">
            <wp:simplePos x="0" y="0"/>
            <wp:positionH relativeFrom="column">
              <wp:posOffset>219075</wp:posOffset>
            </wp:positionH>
            <wp:positionV relativeFrom="page">
              <wp:posOffset>6067425</wp:posOffset>
            </wp:positionV>
            <wp:extent cx="4462145" cy="3495675"/>
            <wp:effectExtent l="0" t="0" r="0" b="9525"/>
            <wp:wrapTopAndBottom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2145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2A0A20" w14:textId="0725D899" w:rsidR="002D7D93" w:rsidRDefault="00E96031" w:rsidP="00587A05">
      <w:pPr>
        <w:pStyle w:val="a7"/>
        <w:spacing w:before="0" w:after="0" w:line="560" w:lineRule="exact"/>
        <w:ind w:firstLine="560"/>
        <w:jc w:val="right"/>
        <w:rPr>
          <w:rFonts w:asciiTheme="minorEastAsia" w:eastAsia="PMingLiU" w:hAnsiTheme="minorEastAsia" w:cs="Arial Unicode MS"/>
          <w:color w:val="000000"/>
          <w:sz w:val="28"/>
          <w:szCs w:val="28"/>
          <w:u w:color="000000"/>
          <w:bdr w:val="nil"/>
          <w:lang w:val="zh-TW" w:eastAsia="zh-TW"/>
        </w:rPr>
      </w:pPr>
      <w:r>
        <w:rPr>
          <w:rFonts w:asciiTheme="minorEastAsia" w:eastAsia="PMingLiU" w:hAnsiTheme="minorEastAsia" w:cs="Arial Unicode MS"/>
          <w:noProof/>
          <w:color w:val="000000"/>
          <w:sz w:val="28"/>
          <w:szCs w:val="28"/>
          <w:u w:color="000000"/>
          <w:bdr w:val="nil"/>
          <w:lang w:val="zh-TW" w:eastAsia="zh-TW"/>
        </w:rPr>
        <w:drawing>
          <wp:anchor distT="0" distB="0" distL="114300" distR="114300" simplePos="0" relativeHeight="251658240" behindDoc="0" locked="0" layoutInCell="1" allowOverlap="1" wp14:anchorId="0B0C628C" wp14:editId="7136884A">
            <wp:simplePos x="0" y="0"/>
            <wp:positionH relativeFrom="column">
              <wp:posOffset>200025</wp:posOffset>
            </wp:positionH>
            <wp:positionV relativeFrom="paragraph">
              <wp:posOffset>390525</wp:posOffset>
            </wp:positionV>
            <wp:extent cx="5788025" cy="3169920"/>
            <wp:effectExtent l="0" t="0" r="3175" b="0"/>
            <wp:wrapTopAndBottom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8025" cy="3169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2D7D93" w:rsidSect="00692ACB">
      <w:pgSz w:w="11906" w:h="16838"/>
      <w:pgMar w:top="993" w:right="991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65D7E8" w14:textId="77777777" w:rsidR="00611F29" w:rsidRDefault="00611F29" w:rsidP="00CB2378">
      <w:r>
        <w:separator/>
      </w:r>
    </w:p>
  </w:endnote>
  <w:endnote w:type="continuationSeparator" w:id="0">
    <w:p w14:paraId="5C4E973D" w14:textId="77777777" w:rsidR="00611F29" w:rsidRDefault="00611F29" w:rsidP="00CB237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 Unicode MS">
    <w:panose1 w:val="020B0604020202020204"/>
    <w:charset w:val="86"/>
    <w:family w:val="swiss"/>
    <w:pitch w:val="variable"/>
    <w:sig w:usb0="F7FFAFFF" w:usb1="E9DFFFFF" w:usb2="0000003F" w:usb3="00000000" w:csb0="003F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692C45B" w14:textId="77777777" w:rsidR="00611F29" w:rsidRDefault="00611F29" w:rsidP="00CB2378">
      <w:r>
        <w:separator/>
      </w:r>
    </w:p>
  </w:footnote>
  <w:footnote w:type="continuationSeparator" w:id="0">
    <w:p w14:paraId="3E26E744" w14:textId="77777777" w:rsidR="00611F29" w:rsidRDefault="00611F29" w:rsidP="00CB237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C43E15"/>
    <w:multiLevelType w:val="hybridMultilevel"/>
    <w:tmpl w:val="08EC9886"/>
    <w:lvl w:ilvl="0" w:tplc="D264E0A8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1" w15:restartNumberingAfterBreak="0">
    <w:nsid w:val="1E5E27C7"/>
    <w:multiLevelType w:val="hybridMultilevel"/>
    <w:tmpl w:val="03926C6C"/>
    <w:lvl w:ilvl="0" w:tplc="0409000F">
      <w:start w:val="1"/>
      <w:numFmt w:val="decimal"/>
      <w:lvlText w:val="%1."/>
      <w:lvlJc w:val="left"/>
      <w:pPr>
        <w:ind w:left="98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2" w15:restartNumberingAfterBreak="0">
    <w:nsid w:val="297A5771"/>
    <w:multiLevelType w:val="hybridMultilevel"/>
    <w:tmpl w:val="959E533E"/>
    <w:lvl w:ilvl="0" w:tplc="04090011">
      <w:start w:val="1"/>
      <w:numFmt w:val="decimal"/>
      <w:lvlText w:val="%1)"/>
      <w:lvlJc w:val="left"/>
      <w:pPr>
        <w:ind w:left="980" w:hanging="420"/>
      </w:p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abstractNum w:abstractNumId="3" w15:restartNumberingAfterBreak="0">
    <w:nsid w:val="51503E2D"/>
    <w:multiLevelType w:val="hybridMultilevel"/>
    <w:tmpl w:val="A3487D0A"/>
    <w:lvl w:ilvl="0" w:tplc="A1C2F842">
      <w:start w:val="1"/>
      <w:numFmt w:val="decimal"/>
      <w:lvlText w:val="%1."/>
      <w:lvlJc w:val="left"/>
      <w:pPr>
        <w:ind w:left="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0" w:hanging="360"/>
      </w:pPr>
    </w:lvl>
    <w:lvl w:ilvl="2" w:tplc="0409001B" w:tentative="1">
      <w:start w:val="1"/>
      <w:numFmt w:val="lowerRoman"/>
      <w:lvlText w:val="%3."/>
      <w:lvlJc w:val="right"/>
      <w:pPr>
        <w:ind w:left="2360" w:hanging="180"/>
      </w:pPr>
    </w:lvl>
    <w:lvl w:ilvl="3" w:tplc="0409000F" w:tentative="1">
      <w:start w:val="1"/>
      <w:numFmt w:val="decimal"/>
      <w:lvlText w:val="%4."/>
      <w:lvlJc w:val="left"/>
      <w:pPr>
        <w:ind w:left="3080" w:hanging="360"/>
      </w:pPr>
    </w:lvl>
    <w:lvl w:ilvl="4" w:tplc="04090019" w:tentative="1">
      <w:start w:val="1"/>
      <w:numFmt w:val="lowerLetter"/>
      <w:lvlText w:val="%5."/>
      <w:lvlJc w:val="left"/>
      <w:pPr>
        <w:ind w:left="3800" w:hanging="360"/>
      </w:pPr>
    </w:lvl>
    <w:lvl w:ilvl="5" w:tplc="0409001B" w:tentative="1">
      <w:start w:val="1"/>
      <w:numFmt w:val="lowerRoman"/>
      <w:lvlText w:val="%6."/>
      <w:lvlJc w:val="right"/>
      <w:pPr>
        <w:ind w:left="4520" w:hanging="180"/>
      </w:pPr>
    </w:lvl>
    <w:lvl w:ilvl="6" w:tplc="0409000F" w:tentative="1">
      <w:start w:val="1"/>
      <w:numFmt w:val="decimal"/>
      <w:lvlText w:val="%7."/>
      <w:lvlJc w:val="left"/>
      <w:pPr>
        <w:ind w:left="5240" w:hanging="360"/>
      </w:pPr>
    </w:lvl>
    <w:lvl w:ilvl="7" w:tplc="04090019" w:tentative="1">
      <w:start w:val="1"/>
      <w:numFmt w:val="lowerLetter"/>
      <w:lvlText w:val="%8."/>
      <w:lvlJc w:val="left"/>
      <w:pPr>
        <w:ind w:left="5960" w:hanging="360"/>
      </w:pPr>
    </w:lvl>
    <w:lvl w:ilvl="8" w:tplc="0409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4" w15:restartNumberingAfterBreak="0">
    <w:nsid w:val="7A956C9E"/>
    <w:multiLevelType w:val="hybridMultilevel"/>
    <w:tmpl w:val="0DA609E0"/>
    <w:lvl w:ilvl="0" w:tplc="74045B90">
      <w:start w:val="1"/>
      <w:numFmt w:val="decimal"/>
      <w:lvlText w:val="%1."/>
      <w:lvlJc w:val="left"/>
      <w:pPr>
        <w:ind w:left="960" w:hanging="400"/>
      </w:pPr>
      <w:rPr>
        <w:rFonts w:cstheme="minorBidi" w:hint="default"/>
      </w:rPr>
    </w:lvl>
    <w:lvl w:ilvl="1" w:tplc="04090019" w:tentative="1">
      <w:start w:val="1"/>
      <w:numFmt w:val="lowerLetter"/>
      <w:lvlText w:val="%2)"/>
      <w:lvlJc w:val="left"/>
      <w:pPr>
        <w:ind w:left="1400" w:hanging="420"/>
      </w:pPr>
    </w:lvl>
    <w:lvl w:ilvl="2" w:tplc="0409001B" w:tentative="1">
      <w:start w:val="1"/>
      <w:numFmt w:val="lowerRoman"/>
      <w:lvlText w:val="%3."/>
      <w:lvlJc w:val="right"/>
      <w:pPr>
        <w:ind w:left="1820" w:hanging="420"/>
      </w:pPr>
    </w:lvl>
    <w:lvl w:ilvl="3" w:tplc="0409000F" w:tentative="1">
      <w:start w:val="1"/>
      <w:numFmt w:val="decimal"/>
      <w:lvlText w:val="%4."/>
      <w:lvlJc w:val="left"/>
      <w:pPr>
        <w:ind w:left="2240" w:hanging="420"/>
      </w:pPr>
    </w:lvl>
    <w:lvl w:ilvl="4" w:tplc="04090019" w:tentative="1">
      <w:start w:val="1"/>
      <w:numFmt w:val="lowerLetter"/>
      <w:lvlText w:val="%5)"/>
      <w:lvlJc w:val="left"/>
      <w:pPr>
        <w:ind w:left="2660" w:hanging="420"/>
      </w:pPr>
    </w:lvl>
    <w:lvl w:ilvl="5" w:tplc="0409001B" w:tentative="1">
      <w:start w:val="1"/>
      <w:numFmt w:val="lowerRoman"/>
      <w:lvlText w:val="%6."/>
      <w:lvlJc w:val="right"/>
      <w:pPr>
        <w:ind w:left="3080" w:hanging="420"/>
      </w:pPr>
    </w:lvl>
    <w:lvl w:ilvl="6" w:tplc="0409000F" w:tentative="1">
      <w:start w:val="1"/>
      <w:numFmt w:val="decimal"/>
      <w:lvlText w:val="%7."/>
      <w:lvlJc w:val="left"/>
      <w:pPr>
        <w:ind w:left="3500" w:hanging="420"/>
      </w:pPr>
    </w:lvl>
    <w:lvl w:ilvl="7" w:tplc="04090019" w:tentative="1">
      <w:start w:val="1"/>
      <w:numFmt w:val="lowerLetter"/>
      <w:lvlText w:val="%8)"/>
      <w:lvlJc w:val="left"/>
      <w:pPr>
        <w:ind w:left="3920" w:hanging="420"/>
      </w:pPr>
    </w:lvl>
    <w:lvl w:ilvl="8" w:tplc="0409001B" w:tentative="1">
      <w:start w:val="1"/>
      <w:numFmt w:val="lowerRoman"/>
      <w:lvlText w:val="%9."/>
      <w:lvlJc w:val="right"/>
      <w:pPr>
        <w:ind w:left="4340" w:hanging="420"/>
      </w:pPr>
    </w:lvl>
  </w:abstractNum>
  <w:num w:numId="1">
    <w:abstractNumId w:val="2"/>
  </w:num>
  <w:num w:numId="2">
    <w:abstractNumId w:val="4"/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activeWritingStyle w:appName="MSWord" w:lang="en-US" w:vendorID="64" w:dllVersion="6" w:nlCheck="1" w:checkStyle="0"/>
  <w:activeWritingStyle w:appName="MSWord" w:lang="zh-CN" w:vendorID="64" w:dllVersion="5" w:nlCheck="1" w:checkStyle="1"/>
  <w:activeWritingStyle w:appName="MSWord" w:lang="zh-CN" w:vendorID="64" w:dllVersion="0" w:nlCheck="1" w:checkStyle="1"/>
  <w:activeWritingStyle w:appName="MSWord" w:lang="en-US" w:vendorID="64" w:dllVersion="4096" w:nlCheck="1" w:checkStyle="0"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509A4"/>
    <w:rsid w:val="00024C35"/>
    <w:rsid w:val="000329CE"/>
    <w:rsid w:val="00043343"/>
    <w:rsid w:val="0004500F"/>
    <w:rsid w:val="0004527B"/>
    <w:rsid w:val="000524CD"/>
    <w:rsid w:val="00070D81"/>
    <w:rsid w:val="00083E6B"/>
    <w:rsid w:val="0008748B"/>
    <w:rsid w:val="000978F9"/>
    <w:rsid w:val="000A33A3"/>
    <w:rsid w:val="000B18C4"/>
    <w:rsid w:val="000D72AB"/>
    <w:rsid w:val="000E0499"/>
    <w:rsid w:val="000F5164"/>
    <w:rsid w:val="000F57B8"/>
    <w:rsid w:val="0011421F"/>
    <w:rsid w:val="0011684F"/>
    <w:rsid w:val="001327BB"/>
    <w:rsid w:val="00137878"/>
    <w:rsid w:val="00146719"/>
    <w:rsid w:val="00173DF8"/>
    <w:rsid w:val="00177E56"/>
    <w:rsid w:val="00181402"/>
    <w:rsid w:val="0019185D"/>
    <w:rsid w:val="00192064"/>
    <w:rsid w:val="001A0DD7"/>
    <w:rsid w:val="001A3C44"/>
    <w:rsid w:val="001B32AC"/>
    <w:rsid w:val="001B5A85"/>
    <w:rsid w:val="001B7E62"/>
    <w:rsid w:val="001C5A5B"/>
    <w:rsid w:val="001D06E1"/>
    <w:rsid w:val="001D146D"/>
    <w:rsid w:val="001D3BC8"/>
    <w:rsid w:val="001E0729"/>
    <w:rsid w:val="001F7968"/>
    <w:rsid w:val="00225F0A"/>
    <w:rsid w:val="0022610D"/>
    <w:rsid w:val="002509A4"/>
    <w:rsid w:val="0025497C"/>
    <w:rsid w:val="00264C64"/>
    <w:rsid w:val="00283C14"/>
    <w:rsid w:val="0028654C"/>
    <w:rsid w:val="0029063F"/>
    <w:rsid w:val="00297596"/>
    <w:rsid w:val="002A4257"/>
    <w:rsid w:val="002A5609"/>
    <w:rsid w:val="002A61E8"/>
    <w:rsid w:val="002B037A"/>
    <w:rsid w:val="002C2FB2"/>
    <w:rsid w:val="002C7DF7"/>
    <w:rsid w:val="002D2645"/>
    <w:rsid w:val="002D7D93"/>
    <w:rsid w:val="002E40E7"/>
    <w:rsid w:val="002E4D0B"/>
    <w:rsid w:val="002F3FD1"/>
    <w:rsid w:val="003103A0"/>
    <w:rsid w:val="00314135"/>
    <w:rsid w:val="0032487A"/>
    <w:rsid w:val="003312CF"/>
    <w:rsid w:val="003330D2"/>
    <w:rsid w:val="00343073"/>
    <w:rsid w:val="00343719"/>
    <w:rsid w:val="00346554"/>
    <w:rsid w:val="00346CBE"/>
    <w:rsid w:val="0035199B"/>
    <w:rsid w:val="003733D1"/>
    <w:rsid w:val="00374E81"/>
    <w:rsid w:val="00396E03"/>
    <w:rsid w:val="003A559A"/>
    <w:rsid w:val="003C51B0"/>
    <w:rsid w:val="003D099F"/>
    <w:rsid w:val="003D5A5A"/>
    <w:rsid w:val="003D6046"/>
    <w:rsid w:val="003F5773"/>
    <w:rsid w:val="004043E9"/>
    <w:rsid w:val="00413E69"/>
    <w:rsid w:val="00414AD0"/>
    <w:rsid w:val="00416659"/>
    <w:rsid w:val="00421E16"/>
    <w:rsid w:val="00425F33"/>
    <w:rsid w:val="004264A2"/>
    <w:rsid w:val="0043599D"/>
    <w:rsid w:val="00467084"/>
    <w:rsid w:val="00470FE9"/>
    <w:rsid w:val="00471AF1"/>
    <w:rsid w:val="004762A9"/>
    <w:rsid w:val="00492D8C"/>
    <w:rsid w:val="004C4719"/>
    <w:rsid w:val="004C61B2"/>
    <w:rsid w:val="004D6D22"/>
    <w:rsid w:val="004D7C2B"/>
    <w:rsid w:val="004E5693"/>
    <w:rsid w:val="00512DE2"/>
    <w:rsid w:val="005208EF"/>
    <w:rsid w:val="00533D66"/>
    <w:rsid w:val="0053617F"/>
    <w:rsid w:val="005405BA"/>
    <w:rsid w:val="005448C9"/>
    <w:rsid w:val="00551980"/>
    <w:rsid w:val="00552739"/>
    <w:rsid w:val="00562290"/>
    <w:rsid w:val="00577361"/>
    <w:rsid w:val="00581F2C"/>
    <w:rsid w:val="00587A05"/>
    <w:rsid w:val="00590577"/>
    <w:rsid w:val="00591589"/>
    <w:rsid w:val="005938BF"/>
    <w:rsid w:val="005A52D3"/>
    <w:rsid w:val="005B21EA"/>
    <w:rsid w:val="005D0C8A"/>
    <w:rsid w:val="005E3997"/>
    <w:rsid w:val="005F5CFC"/>
    <w:rsid w:val="005F6143"/>
    <w:rsid w:val="00601702"/>
    <w:rsid w:val="00607429"/>
    <w:rsid w:val="006105DD"/>
    <w:rsid w:val="00611F29"/>
    <w:rsid w:val="00615B68"/>
    <w:rsid w:val="00631345"/>
    <w:rsid w:val="00636DA5"/>
    <w:rsid w:val="0063730C"/>
    <w:rsid w:val="00650C85"/>
    <w:rsid w:val="0065481A"/>
    <w:rsid w:val="00661DA7"/>
    <w:rsid w:val="006739AC"/>
    <w:rsid w:val="00673C3E"/>
    <w:rsid w:val="00680838"/>
    <w:rsid w:val="006809FC"/>
    <w:rsid w:val="00683DBC"/>
    <w:rsid w:val="00684618"/>
    <w:rsid w:val="00684DC5"/>
    <w:rsid w:val="00692ACB"/>
    <w:rsid w:val="0069620E"/>
    <w:rsid w:val="00697830"/>
    <w:rsid w:val="00697DAB"/>
    <w:rsid w:val="006A0C07"/>
    <w:rsid w:val="006A4CAC"/>
    <w:rsid w:val="006A7DE1"/>
    <w:rsid w:val="006B3178"/>
    <w:rsid w:val="006B4F90"/>
    <w:rsid w:val="006B7842"/>
    <w:rsid w:val="006C2C39"/>
    <w:rsid w:val="006C36B1"/>
    <w:rsid w:val="006C4683"/>
    <w:rsid w:val="006F170F"/>
    <w:rsid w:val="006F67A7"/>
    <w:rsid w:val="007011F0"/>
    <w:rsid w:val="0070397A"/>
    <w:rsid w:val="007348B9"/>
    <w:rsid w:val="00740C9A"/>
    <w:rsid w:val="0076163B"/>
    <w:rsid w:val="0076366E"/>
    <w:rsid w:val="00764234"/>
    <w:rsid w:val="00772EC5"/>
    <w:rsid w:val="00780C2C"/>
    <w:rsid w:val="0079143C"/>
    <w:rsid w:val="00791C70"/>
    <w:rsid w:val="007B1530"/>
    <w:rsid w:val="007B171C"/>
    <w:rsid w:val="007C1BAA"/>
    <w:rsid w:val="007E06E3"/>
    <w:rsid w:val="007F4ABF"/>
    <w:rsid w:val="007F7DBD"/>
    <w:rsid w:val="008158E5"/>
    <w:rsid w:val="008306F7"/>
    <w:rsid w:val="008334E0"/>
    <w:rsid w:val="008372B6"/>
    <w:rsid w:val="008413CA"/>
    <w:rsid w:val="008441DA"/>
    <w:rsid w:val="008515ED"/>
    <w:rsid w:val="0085181C"/>
    <w:rsid w:val="00855046"/>
    <w:rsid w:val="008550FD"/>
    <w:rsid w:val="00855569"/>
    <w:rsid w:val="00860434"/>
    <w:rsid w:val="00862962"/>
    <w:rsid w:val="00864E19"/>
    <w:rsid w:val="00874A7E"/>
    <w:rsid w:val="008772B0"/>
    <w:rsid w:val="00883496"/>
    <w:rsid w:val="0089154A"/>
    <w:rsid w:val="008953E1"/>
    <w:rsid w:val="008A109D"/>
    <w:rsid w:val="008A26B8"/>
    <w:rsid w:val="008A34A8"/>
    <w:rsid w:val="008A3DA7"/>
    <w:rsid w:val="008A4E30"/>
    <w:rsid w:val="008B7FA8"/>
    <w:rsid w:val="008C037A"/>
    <w:rsid w:val="008D43EE"/>
    <w:rsid w:val="008E44F3"/>
    <w:rsid w:val="008E49C3"/>
    <w:rsid w:val="008E4F19"/>
    <w:rsid w:val="008F701D"/>
    <w:rsid w:val="009127F1"/>
    <w:rsid w:val="00915801"/>
    <w:rsid w:val="00937B20"/>
    <w:rsid w:val="0095056A"/>
    <w:rsid w:val="00955A3F"/>
    <w:rsid w:val="00961076"/>
    <w:rsid w:val="00962941"/>
    <w:rsid w:val="0097189B"/>
    <w:rsid w:val="00971ADA"/>
    <w:rsid w:val="00975DEF"/>
    <w:rsid w:val="00992FDE"/>
    <w:rsid w:val="00995EC0"/>
    <w:rsid w:val="009A298F"/>
    <w:rsid w:val="009A64DA"/>
    <w:rsid w:val="009B0701"/>
    <w:rsid w:val="009B4E6C"/>
    <w:rsid w:val="009D2EB3"/>
    <w:rsid w:val="009D3260"/>
    <w:rsid w:val="009D39F0"/>
    <w:rsid w:val="009D4718"/>
    <w:rsid w:val="009E1EAC"/>
    <w:rsid w:val="009F207A"/>
    <w:rsid w:val="00A014D3"/>
    <w:rsid w:val="00A0307F"/>
    <w:rsid w:val="00A05E0B"/>
    <w:rsid w:val="00A31DE2"/>
    <w:rsid w:val="00A323B3"/>
    <w:rsid w:val="00A33D37"/>
    <w:rsid w:val="00A4151D"/>
    <w:rsid w:val="00A42DBC"/>
    <w:rsid w:val="00A44673"/>
    <w:rsid w:val="00A53C41"/>
    <w:rsid w:val="00A609AC"/>
    <w:rsid w:val="00A64C2B"/>
    <w:rsid w:val="00A74E5B"/>
    <w:rsid w:val="00A7633E"/>
    <w:rsid w:val="00A90BCB"/>
    <w:rsid w:val="00A97EFD"/>
    <w:rsid w:val="00AB76DB"/>
    <w:rsid w:val="00AB7FD3"/>
    <w:rsid w:val="00AE072C"/>
    <w:rsid w:val="00AE7EBA"/>
    <w:rsid w:val="00B159C2"/>
    <w:rsid w:val="00B27CB6"/>
    <w:rsid w:val="00B313E2"/>
    <w:rsid w:val="00B441B8"/>
    <w:rsid w:val="00B444DB"/>
    <w:rsid w:val="00B601F8"/>
    <w:rsid w:val="00B71B44"/>
    <w:rsid w:val="00B766D8"/>
    <w:rsid w:val="00B93801"/>
    <w:rsid w:val="00B9552B"/>
    <w:rsid w:val="00BA5C37"/>
    <w:rsid w:val="00BB01EB"/>
    <w:rsid w:val="00BB4E4D"/>
    <w:rsid w:val="00BB7A68"/>
    <w:rsid w:val="00BC1E29"/>
    <w:rsid w:val="00BC73D1"/>
    <w:rsid w:val="00BD3F84"/>
    <w:rsid w:val="00BE184F"/>
    <w:rsid w:val="00BE1AC7"/>
    <w:rsid w:val="00BE40C0"/>
    <w:rsid w:val="00C019B0"/>
    <w:rsid w:val="00C124E7"/>
    <w:rsid w:val="00C13A1C"/>
    <w:rsid w:val="00C32108"/>
    <w:rsid w:val="00C34769"/>
    <w:rsid w:val="00C40B27"/>
    <w:rsid w:val="00C42BEF"/>
    <w:rsid w:val="00C45C09"/>
    <w:rsid w:val="00C4723D"/>
    <w:rsid w:val="00C4738E"/>
    <w:rsid w:val="00C53666"/>
    <w:rsid w:val="00C53ABE"/>
    <w:rsid w:val="00C7014C"/>
    <w:rsid w:val="00C70FDB"/>
    <w:rsid w:val="00C72142"/>
    <w:rsid w:val="00C73878"/>
    <w:rsid w:val="00C91155"/>
    <w:rsid w:val="00C93812"/>
    <w:rsid w:val="00C94228"/>
    <w:rsid w:val="00CB2378"/>
    <w:rsid w:val="00CB6810"/>
    <w:rsid w:val="00CC3EF6"/>
    <w:rsid w:val="00CD17C7"/>
    <w:rsid w:val="00CD3236"/>
    <w:rsid w:val="00CE5B41"/>
    <w:rsid w:val="00CE77F9"/>
    <w:rsid w:val="00CE7A03"/>
    <w:rsid w:val="00CF0837"/>
    <w:rsid w:val="00CF38A4"/>
    <w:rsid w:val="00CF4FA4"/>
    <w:rsid w:val="00D01383"/>
    <w:rsid w:val="00D055F1"/>
    <w:rsid w:val="00D05F2D"/>
    <w:rsid w:val="00D14DE3"/>
    <w:rsid w:val="00D16DFE"/>
    <w:rsid w:val="00D24533"/>
    <w:rsid w:val="00D251A5"/>
    <w:rsid w:val="00D31CB7"/>
    <w:rsid w:val="00D32F47"/>
    <w:rsid w:val="00D34758"/>
    <w:rsid w:val="00D34C4B"/>
    <w:rsid w:val="00D65D40"/>
    <w:rsid w:val="00D65EE8"/>
    <w:rsid w:val="00D73478"/>
    <w:rsid w:val="00D74A0B"/>
    <w:rsid w:val="00D817AA"/>
    <w:rsid w:val="00D92F30"/>
    <w:rsid w:val="00DB42C3"/>
    <w:rsid w:val="00DC2A44"/>
    <w:rsid w:val="00DC577E"/>
    <w:rsid w:val="00DD31E7"/>
    <w:rsid w:val="00DE7698"/>
    <w:rsid w:val="00DF088C"/>
    <w:rsid w:val="00E05C15"/>
    <w:rsid w:val="00E14627"/>
    <w:rsid w:val="00E35760"/>
    <w:rsid w:val="00E36F8D"/>
    <w:rsid w:val="00E40737"/>
    <w:rsid w:val="00E55548"/>
    <w:rsid w:val="00E558F0"/>
    <w:rsid w:val="00E61B3F"/>
    <w:rsid w:val="00E668E1"/>
    <w:rsid w:val="00E71238"/>
    <w:rsid w:val="00E96031"/>
    <w:rsid w:val="00EA1D2C"/>
    <w:rsid w:val="00EA54F2"/>
    <w:rsid w:val="00EB2676"/>
    <w:rsid w:val="00EB32A2"/>
    <w:rsid w:val="00ED0B62"/>
    <w:rsid w:val="00ED1E33"/>
    <w:rsid w:val="00ED5F7D"/>
    <w:rsid w:val="00EE015F"/>
    <w:rsid w:val="00EE4CA3"/>
    <w:rsid w:val="00EE62EC"/>
    <w:rsid w:val="00EF3578"/>
    <w:rsid w:val="00EF520B"/>
    <w:rsid w:val="00F01945"/>
    <w:rsid w:val="00F05187"/>
    <w:rsid w:val="00F102F5"/>
    <w:rsid w:val="00F141B3"/>
    <w:rsid w:val="00F20786"/>
    <w:rsid w:val="00F30464"/>
    <w:rsid w:val="00F3191C"/>
    <w:rsid w:val="00F432BC"/>
    <w:rsid w:val="00F53D02"/>
    <w:rsid w:val="00F559CA"/>
    <w:rsid w:val="00F5673F"/>
    <w:rsid w:val="00F65200"/>
    <w:rsid w:val="00F652F4"/>
    <w:rsid w:val="00F70758"/>
    <w:rsid w:val="00F71D1B"/>
    <w:rsid w:val="00F76FAB"/>
    <w:rsid w:val="00F82FE8"/>
    <w:rsid w:val="00FA123F"/>
    <w:rsid w:val="00FB36A9"/>
    <w:rsid w:val="00FB7903"/>
    <w:rsid w:val="00FC02CA"/>
    <w:rsid w:val="00FD5288"/>
    <w:rsid w:val="00FE5EB0"/>
    <w:rsid w:val="00FE7F8C"/>
    <w:rsid w:val="00FF11C8"/>
    <w:rsid w:val="00FF7EE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B1390D9"/>
  <w15:chartTrackingRefBased/>
  <w15:docId w15:val="{C93BA9BC-4745-4061-8A98-448A82A1DF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CB2378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237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CB2378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CB237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CB2378"/>
    <w:rPr>
      <w:sz w:val="18"/>
      <w:szCs w:val="18"/>
    </w:rPr>
  </w:style>
  <w:style w:type="paragraph" w:styleId="a7">
    <w:name w:val="Normal (Web)"/>
    <w:basedOn w:val="a"/>
    <w:unhideWhenUsed/>
    <w:rsid w:val="00CB2378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8">
    <w:name w:val="Hyperlink"/>
    <w:basedOn w:val="a0"/>
    <w:uiPriority w:val="99"/>
    <w:unhideWhenUsed/>
    <w:rsid w:val="00CB2378"/>
    <w:rPr>
      <w:color w:val="0000FF"/>
      <w:u w:val="single"/>
    </w:rPr>
  </w:style>
  <w:style w:type="table" w:styleId="a9">
    <w:name w:val="Table Grid"/>
    <w:basedOn w:val="a1"/>
    <w:uiPriority w:val="39"/>
    <w:rsid w:val="00CB237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a">
    <w:name w:val="Strong"/>
    <w:basedOn w:val="a0"/>
    <w:uiPriority w:val="22"/>
    <w:qFormat/>
    <w:rsid w:val="00A323B3"/>
    <w:rPr>
      <w:b/>
      <w:bCs/>
    </w:rPr>
  </w:style>
  <w:style w:type="character" w:styleId="HTML">
    <w:name w:val="HTML Acronym"/>
    <w:basedOn w:val="a0"/>
    <w:uiPriority w:val="99"/>
    <w:semiHidden/>
    <w:unhideWhenUsed/>
    <w:rsid w:val="005E3997"/>
  </w:style>
  <w:style w:type="paragraph" w:styleId="ab">
    <w:name w:val="List Paragraph"/>
    <w:basedOn w:val="a"/>
    <w:uiPriority w:val="34"/>
    <w:qFormat/>
    <w:rsid w:val="005208EF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8373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50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83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7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5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32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6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6F9413-0880-409E-9653-F4FB830C70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535</TotalTime>
  <Pages>3</Pages>
  <Words>110</Words>
  <Characters>633</Characters>
  <Application>Microsoft Office Word</Application>
  <DocSecurity>0</DocSecurity>
  <Lines>5</Lines>
  <Paragraphs>1</Paragraphs>
  <ScaleCrop>false</ScaleCrop>
  <Company/>
  <LinksUpToDate>false</LinksUpToDate>
  <CharactersWithSpaces>742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用户</dc:creator>
  <cp:keywords/>
  <dc:description/>
  <cp:lastModifiedBy>赵芳</cp:lastModifiedBy>
  <cp:revision>97</cp:revision>
  <dcterms:created xsi:type="dcterms:W3CDTF">2020-06-16T06:35:00Z</dcterms:created>
  <dcterms:modified xsi:type="dcterms:W3CDTF">2024-10-17T01:44:00Z</dcterms:modified>
</cp:coreProperties>
</file>